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8DC04" w14:textId="420159BE" w:rsidR="0024366C" w:rsidRPr="00675063" w:rsidRDefault="0024366C" w:rsidP="0091364B">
      <w:pPr>
        <w:spacing w:after="120" w:line="240" w:lineRule="auto"/>
        <w:jc w:val="center"/>
        <w:rPr>
          <w:rFonts w:cstheme="minorHAnsi"/>
          <w:sz w:val="20"/>
          <w:szCs w:val="20"/>
        </w:rPr>
      </w:pPr>
    </w:p>
    <w:p w14:paraId="740D43A4" w14:textId="77777777" w:rsidR="0091364B" w:rsidRDefault="0091364B" w:rsidP="0091364B">
      <w:pPr>
        <w:spacing w:after="120" w:line="240" w:lineRule="auto"/>
        <w:jc w:val="center"/>
        <w:rPr>
          <w:rFonts w:ascii="Gill Sans Nova" w:eastAsiaTheme="minorEastAsia" w:hAnsi="Gill Sans Nova"/>
          <w:smallCaps/>
          <w:color w:val="4472C4"/>
          <w:sz w:val="28"/>
          <w:szCs w:val="28"/>
        </w:rPr>
      </w:pPr>
    </w:p>
    <w:p w14:paraId="3EC9DB85" w14:textId="29001A47" w:rsidR="00125E07" w:rsidRDefault="00DF5EAB" w:rsidP="0091364B">
      <w:pPr>
        <w:spacing w:after="120" w:line="240" w:lineRule="auto"/>
        <w:jc w:val="center"/>
        <w:rPr>
          <w:rFonts w:ascii="Gill Sans Nova" w:eastAsiaTheme="minorEastAsia" w:hAnsi="Gill Sans Nova"/>
          <w:smallCaps/>
          <w:color w:val="4472C4"/>
          <w:sz w:val="32"/>
          <w:szCs w:val="32"/>
        </w:rPr>
      </w:pPr>
      <w:r>
        <w:rPr>
          <w:rFonts w:ascii="Gill Sans Nova" w:hAnsi="Gill Sans Nova"/>
          <w:smallCaps/>
          <w:color w:val="4472C4"/>
          <w:sz w:val="32"/>
        </w:rPr>
        <w:t xml:space="preserve">Bureau </w:t>
      </w:r>
      <w:r w:rsidR="24D80BAF">
        <w:rPr>
          <w:rFonts w:ascii="Gill Sans Nova" w:hAnsi="Gill Sans Nova"/>
          <w:smallCaps/>
          <w:color w:val="4472C4"/>
          <w:sz w:val="32"/>
        </w:rPr>
        <w:t>de l’OIM –</w:t>
      </w:r>
      <w:r w:rsidR="00BA0143">
        <w:rPr>
          <w:rFonts w:ascii="Arial" w:hAnsi="Arial" w:cs="Arial"/>
          <w:smallCaps/>
          <w:color w:val="4472C4"/>
          <w:sz w:val="32"/>
        </w:rPr>
        <w:t> </w:t>
      </w:r>
      <w:r w:rsidR="24D80BAF">
        <w:rPr>
          <w:rFonts w:ascii="Gill Sans Nova" w:hAnsi="Gill Sans Nova"/>
          <w:smallCaps/>
          <w:color w:val="4472C4"/>
          <w:sz w:val="32"/>
        </w:rPr>
        <w:t>(</w:t>
      </w:r>
      <w:r>
        <w:rPr>
          <w:rFonts w:ascii="Gill Sans Nova" w:hAnsi="Gill Sans Nova"/>
          <w:smallCaps/>
          <w:color w:val="4472C4"/>
          <w:sz w:val="32"/>
        </w:rPr>
        <w:t>nom</w:t>
      </w:r>
      <w:r w:rsidR="24D80BAF">
        <w:rPr>
          <w:rFonts w:ascii="Gill Sans Nova" w:hAnsi="Gill Sans Nova"/>
          <w:smallCaps/>
          <w:color w:val="4472C4"/>
          <w:sz w:val="32"/>
        </w:rPr>
        <w:t xml:space="preserve">) </w:t>
      </w:r>
    </w:p>
    <w:tbl>
      <w:tblPr>
        <w:tblStyle w:val="TableGrid"/>
        <w:tblW w:w="0" w:type="auto"/>
        <w:shd w:val="clear" w:color="auto" w:fill="548DD4" w:themeFill="text2" w:themeFillTint="99"/>
        <w:tblLook w:val="04A0" w:firstRow="1" w:lastRow="0" w:firstColumn="1" w:lastColumn="0" w:noHBand="0" w:noVBand="1"/>
      </w:tblPr>
      <w:tblGrid>
        <w:gridCol w:w="10470"/>
      </w:tblGrid>
      <w:tr w:rsidR="00125E07" w14:paraId="781F18B9" w14:textId="77777777" w:rsidTr="00125E07">
        <w:tc>
          <w:tcPr>
            <w:tcW w:w="10470" w:type="dxa"/>
            <w:shd w:val="clear" w:color="auto" w:fill="548DD4" w:themeFill="text2" w:themeFillTint="99"/>
          </w:tcPr>
          <w:p w14:paraId="7BD6BD0A" w14:textId="4FBA9BB2" w:rsidR="00125E07" w:rsidRPr="00D12A7D" w:rsidRDefault="00125E07" w:rsidP="00125E07">
            <w:pPr>
              <w:spacing w:after="120"/>
              <w:jc w:val="center"/>
              <w:rPr>
                <w:rFonts w:ascii="Gill Sans Nova" w:eastAsia="Arial" w:hAnsi="Gill Sans Nova"/>
                <w:smallCaps/>
                <w:color w:val="FFFFFF" w:themeColor="background1"/>
                <w:sz w:val="36"/>
                <w:szCs w:val="36"/>
              </w:rPr>
            </w:pPr>
            <w:r>
              <w:rPr>
                <w:rFonts w:ascii="Gill Sans Nova" w:hAnsi="Gill Sans Nova"/>
                <w:b/>
                <w:smallCaps/>
                <w:color w:val="FFFFFF" w:themeColor="background1"/>
                <w:sz w:val="36"/>
              </w:rPr>
              <w:t xml:space="preserve">Appel </w:t>
            </w:r>
            <w:r w:rsidR="00023A28">
              <w:rPr>
                <w:rFonts w:ascii="Gill Sans Nova" w:hAnsi="Gill Sans Nova"/>
                <w:b/>
                <w:smallCaps/>
                <w:color w:val="FFFFFF" w:themeColor="background1"/>
                <w:sz w:val="36"/>
              </w:rPr>
              <w:t>à</w:t>
            </w:r>
            <w:r>
              <w:rPr>
                <w:rFonts w:ascii="Gill Sans Nova" w:hAnsi="Gill Sans Nova"/>
                <w:b/>
                <w:smallCaps/>
                <w:color w:val="FFFFFF" w:themeColor="background1"/>
                <w:sz w:val="36"/>
              </w:rPr>
              <w:t xml:space="preserve"> manifestation d’intérêt</w:t>
            </w:r>
          </w:p>
        </w:tc>
      </w:tr>
    </w:tbl>
    <w:p w14:paraId="3791328F" w14:textId="77777777" w:rsidR="0024366C" w:rsidRPr="00D00051" w:rsidRDefault="0024366C" w:rsidP="0091364B">
      <w:pPr>
        <w:spacing w:after="120" w:line="240" w:lineRule="auto"/>
        <w:rPr>
          <w:rFonts w:cstheme="minorHAnsi"/>
        </w:rPr>
      </w:pPr>
    </w:p>
    <w:p w14:paraId="584D5B89" w14:textId="77777777" w:rsidR="0024366C" w:rsidRPr="00D00051" w:rsidRDefault="00C529A8" w:rsidP="0091364B">
      <w:pPr>
        <w:tabs>
          <w:tab w:val="left" w:pos="840"/>
        </w:tabs>
        <w:spacing w:after="120" w:line="240" w:lineRule="auto"/>
        <w:rPr>
          <w:rFonts w:eastAsia="Arial" w:cstheme="minorHAnsi"/>
        </w:rPr>
      </w:pPr>
      <w:r>
        <w:t>1</w:t>
      </w:r>
      <w:r>
        <w:tab/>
      </w:r>
      <w:r>
        <w:rPr>
          <w:b/>
          <w:i/>
        </w:rPr>
        <w:t>Calendrier</w:t>
      </w:r>
    </w:p>
    <w:tbl>
      <w:tblPr>
        <w:tblW w:w="8910" w:type="dxa"/>
        <w:tblInd w:w="897" w:type="dxa"/>
        <w:tblLayout w:type="fixed"/>
        <w:tblCellMar>
          <w:left w:w="0" w:type="dxa"/>
          <w:right w:w="0" w:type="dxa"/>
        </w:tblCellMar>
        <w:tblLook w:val="01E0" w:firstRow="1" w:lastRow="1" w:firstColumn="1" w:lastColumn="1" w:noHBand="0" w:noVBand="0"/>
      </w:tblPr>
      <w:tblGrid>
        <w:gridCol w:w="3600"/>
        <w:gridCol w:w="5310"/>
      </w:tblGrid>
      <w:tr w:rsidR="00D00051" w:rsidRPr="00D00051" w14:paraId="339E3C07" w14:textId="77777777" w:rsidTr="00023A28">
        <w:trPr>
          <w:trHeight w:hRule="exact" w:val="603"/>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6B5E879D" w14:textId="3655DF4C" w:rsidR="00D00051" w:rsidRPr="009A163E" w:rsidRDefault="00D00051" w:rsidP="0091364B">
            <w:pPr>
              <w:spacing w:after="120" w:line="240" w:lineRule="auto"/>
              <w:rPr>
                <w:rFonts w:eastAsia="Arial" w:cstheme="minorHAnsi"/>
                <w:b/>
                <w:bCs/>
                <w:color w:val="FFFFFF"/>
                <w:sz w:val="24"/>
                <w:szCs w:val="24"/>
              </w:rPr>
            </w:pPr>
            <w:r>
              <w:rPr>
                <w:b/>
                <w:color w:val="FFFFFF"/>
                <w:sz w:val="24"/>
              </w:rPr>
              <w:t xml:space="preserve">Numéro de référence de l’appel </w:t>
            </w:r>
            <w:r w:rsidR="00023A28">
              <w:rPr>
                <w:b/>
                <w:color w:val="FFFFFF"/>
                <w:sz w:val="24"/>
              </w:rPr>
              <w:t xml:space="preserve">à </w:t>
            </w:r>
            <w:r>
              <w:rPr>
                <w:b/>
                <w:color w:val="FFFFFF"/>
                <w:sz w:val="24"/>
              </w:rPr>
              <w:t>manifestation d’intérêt</w:t>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485947D" w14:textId="7C916072" w:rsidR="00D00051" w:rsidRPr="001F0B2A" w:rsidRDefault="001F0B2A" w:rsidP="006313D8">
            <w:pPr>
              <w:spacing w:after="120" w:line="240" w:lineRule="auto"/>
              <w:jc w:val="center"/>
              <w:rPr>
                <w:rFonts w:eastAsia="Arial" w:cstheme="minorHAnsi"/>
                <w:b/>
                <w:bCs/>
                <w:sz w:val="24"/>
                <w:szCs w:val="24"/>
              </w:rPr>
            </w:pPr>
            <w:r w:rsidRPr="001F0B2A">
              <w:rPr>
                <w:rFonts w:eastAsia="Arial" w:cstheme="minorHAnsi"/>
                <w:b/>
                <w:bCs/>
                <w:sz w:val="24"/>
                <w:szCs w:val="24"/>
              </w:rPr>
              <w:t>AO-02-CNMRNA-FT-2024</w:t>
            </w:r>
          </w:p>
        </w:tc>
      </w:tr>
      <w:tr w:rsidR="0024366C" w:rsidRPr="00D00051" w14:paraId="3DFC9E05" w14:textId="77777777" w:rsidTr="009A163E">
        <w:trPr>
          <w:trHeight w:hRule="exact" w:val="338"/>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3FAA2CF3" w14:textId="0C82D78C" w:rsidR="0024366C" w:rsidRPr="009A163E" w:rsidRDefault="00023A28" w:rsidP="0091364B">
            <w:pPr>
              <w:spacing w:after="120" w:line="240" w:lineRule="auto"/>
              <w:rPr>
                <w:rFonts w:eastAsia="Arial" w:cstheme="minorHAnsi"/>
                <w:b/>
                <w:bCs/>
                <w:sz w:val="24"/>
                <w:szCs w:val="24"/>
              </w:rPr>
            </w:pPr>
            <w:r>
              <w:rPr>
                <w:b/>
                <w:color w:val="FFFFFF"/>
                <w:sz w:val="24"/>
              </w:rPr>
              <w:t>Date de publication</w:t>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E8B3852" w14:textId="35A8ED54" w:rsidR="0024366C" w:rsidRPr="00D00051" w:rsidRDefault="00D83F6D" w:rsidP="006313D8">
            <w:pPr>
              <w:spacing w:after="120" w:line="240" w:lineRule="auto"/>
              <w:jc w:val="center"/>
              <w:rPr>
                <w:rFonts w:eastAsia="Arial" w:cstheme="minorHAnsi"/>
              </w:rPr>
            </w:pPr>
            <w:r>
              <w:rPr>
                <w:rFonts w:eastAsia="Arial" w:cstheme="minorHAnsi"/>
              </w:rPr>
              <w:t>20</w:t>
            </w:r>
            <w:r w:rsidR="001F0B2A">
              <w:rPr>
                <w:rFonts w:eastAsia="Arial" w:cstheme="minorHAnsi"/>
              </w:rPr>
              <w:t>/06/2024</w:t>
            </w:r>
          </w:p>
        </w:tc>
      </w:tr>
      <w:tr w:rsidR="0024366C" w:rsidRPr="00D00051" w14:paraId="04C50E9A" w14:textId="77777777" w:rsidTr="00023A28">
        <w:trPr>
          <w:trHeight w:hRule="exact" w:val="658"/>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1F4705F4" w14:textId="6CD8C911" w:rsidR="0024366C" w:rsidRPr="009A163E" w:rsidRDefault="00C529A8" w:rsidP="0091364B">
            <w:pPr>
              <w:spacing w:after="120" w:line="240" w:lineRule="auto"/>
              <w:rPr>
                <w:rFonts w:eastAsia="Arial" w:cstheme="minorHAnsi"/>
                <w:b/>
                <w:bCs/>
                <w:sz w:val="24"/>
                <w:szCs w:val="24"/>
              </w:rPr>
            </w:pPr>
            <w:r>
              <w:rPr>
                <w:b/>
                <w:color w:val="FFFFFF"/>
                <w:sz w:val="24"/>
              </w:rPr>
              <w:t xml:space="preserve">Date limite de </w:t>
            </w:r>
            <w:r w:rsidR="002233A4">
              <w:rPr>
                <w:b/>
                <w:color w:val="FFFFFF"/>
                <w:sz w:val="24"/>
              </w:rPr>
              <w:t xml:space="preserve">présentation </w:t>
            </w:r>
            <w:r>
              <w:rPr>
                <w:b/>
                <w:color w:val="FFFFFF"/>
                <w:sz w:val="24"/>
              </w:rPr>
              <w:t>d</w:t>
            </w:r>
            <w:r w:rsidR="002233A4">
              <w:rPr>
                <w:b/>
                <w:color w:val="FFFFFF"/>
                <w:sz w:val="24"/>
              </w:rPr>
              <w:t>’une</w:t>
            </w:r>
            <w:r>
              <w:rPr>
                <w:b/>
                <w:color w:val="FFFFFF"/>
                <w:sz w:val="24"/>
              </w:rPr>
              <w:t xml:space="preserve"> demande de </w:t>
            </w:r>
            <w:r w:rsidR="002233A4">
              <w:rPr>
                <w:b/>
                <w:color w:val="FFFFFF"/>
                <w:sz w:val="24"/>
              </w:rPr>
              <w:t>précision</w:t>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BC16D8" w14:textId="2E758C41" w:rsidR="0024366C" w:rsidRPr="00D00051" w:rsidRDefault="00C00FA4" w:rsidP="006313D8">
            <w:pPr>
              <w:spacing w:after="120" w:line="240" w:lineRule="auto"/>
              <w:jc w:val="center"/>
              <w:rPr>
                <w:rFonts w:eastAsia="Arial" w:cstheme="minorHAnsi"/>
              </w:rPr>
            </w:pPr>
            <w:r>
              <w:rPr>
                <w:rFonts w:eastAsia="Arial" w:cstheme="minorHAnsi"/>
              </w:rPr>
              <w:t>05/07/2024</w:t>
            </w:r>
          </w:p>
        </w:tc>
      </w:tr>
      <w:tr w:rsidR="0024366C" w:rsidRPr="00D00051" w14:paraId="27061400" w14:textId="77777777" w:rsidTr="00023A28">
        <w:trPr>
          <w:trHeight w:hRule="exact" w:val="568"/>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16CDCAEB" w14:textId="77777777" w:rsidR="0024366C" w:rsidRPr="009A163E" w:rsidRDefault="00C529A8" w:rsidP="0091364B">
            <w:pPr>
              <w:spacing w:after="120" w:line="240" w:lineRule="auto"/>
              <w:rPr>
                <w:rFonts w:eastAsia="Arial" w:cstheme="minorHAnsi"/>
                <w:b/>
                <w:bCs/>
                <w:sz w:val="24"/>
                <w:szCs w:val="24"/>
              </w:rPr>
            </w:pPr>
            <w:r>
              <w:rPr>
                <w:b/>
                <w:color w:val="FFFFFF"/>
                <w:sz w:val="24"/>
              </w:rPr>
              <w:t>Date limite de dépôt des candidatures</w:t>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EE60D7" w14:textId="1352EF4A" w:rsidR="0024366C" w:rsidRPr="00D00051" w:rsidRDefault="005410B9" w:rsidP="006313D8">
            <w:pPr>
              <w:spacing w:after="120" w:line="240" w:lineRule="auto"/>
              <w:jc w:val="center"/>
              <w:rPr>
                <w:rFonts w:eastAsia="Arial" w:cstheme="minorHAnsi"/>
              </w:rPr>
            </w:pPr>
            <w:bookmarkStart w:id="0" w:name="_Hlk169793143"/>
            <w:r>
              <w:rPr>
                <w:rFonts w:eastAsia="Arial" w:cstheme="minorHAnsi"/>
              </w:rPr>
              <w:t>13/07/2024</w:t>
            </w:r>
            <w:bookmarkEnd w:id="0"/>
          </w:p>
        </w:tc>
      </w:tr>
      <w:tr w:rsidR="0024366C" w:rsidRPr="00D00051" w14:paraId="52E59E6E" w14:textId="77777777" w:rsidTr="009A163E">
        <w:trPr>
          <w:trHeight w:hRule="exact" w:val="338"/>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2F3A17D9" w14:textId="53A687C9" w:rsidR="0024366C" w:rsidRPr="009A163E" w:rsidRDefault="005154A2" w:rsidP="0091364B">
            <w:pPr>
              <w:tabs>
                <w:tab w:val="center" w:pos="2713"/>
              </w:tabs>
              <w:spacing w:after="120" w:line="240" w:lineRule="auto"/>
              <w:rPr>
                <w:rFonts w:eastAsia="Arial" w:cstheme="minorHAnsi"/>
                <w:b/>
                <w:bCs/>
                <w:sz w:val="24"/>
                <w:szCs w:val="24"/>
              </w:rPr>
            </w:pPr>
            <w:r>
              <w:rPr>
                <w:b/>
                <w:color w:val="FFFFFF"/>
                <w:sz w:val="24"/>
              </w:rPr>
              <w:t xml:space="preserve">Communication </w:t>
            </w:r>
            <w:r w:rsidR="00C529A8">
              <w:rPr>
                <w:b/>
                <w:color w:val="FFFFFF"/>
                <w:sz w:val="24"/>
              </w:rPr>
              <w:t>des résultats</w:t>
            </w:r>
            <w:r w:rsidR="00C529A8">
              <w:rPr>
                <w:b/>
                <w:color w:val="FFFFFF"/>
                <w:sz w:val="24"/>
              </w:rPr>
              <w:tab/>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401A0A" w14:textId="46D0EA9E" w:rsidR="0024366C" w:rsidRDefault="00C00FA4" w:rsidP="006313D8">
            <w:pPr>
              <w:spacing w:after="120" w:line="240" w:lineRule="auto"/>
              <w:jc w:val="center"/>
              <w:rPr>
                <w:rFonts w:eastAsia="Arial" w:cstheme="minorHAnsi"/>
              </w:rPr>
            </w:pPr>
            <w:r>
              <w:rPr>
                <w:rFonts w:eastAsia="Arial" w:cstheme="minorHAnsi"/>
              </w:rPr>
              <w:t>22</w:t>
            </w:r>
            <w:r w:rsidR="008729CE">
              <w:rPr>
                <w:rFonts w:eastAsia="Arial" w:cstheme="minorHAnsi"/>
              </w:rPr>
              <w:t>/07/2024</w:t>
            </w:r>
          </w:p>
          <w:p w14:paraId="62B19D1F" w14:textId="20580F40" w:rsidR="008729CE" w:rsidRPr="00D00051" w:rsidRDefault="008729CE" w:rsidP="006313D8">
            <w:pPr>
              <w:spacing w:after="120" w:line="240" w:lineRule="auto"/>
              <w:jc w:val="center"/>
              <w:rPr>
                <w:rFonts w:eastAsia="Arial" w:cstheme="minorHAnsi"/>
              </w:rPr>
            </w:pPr>
          </w:p>
        </w:tc>
      </w:tr>
      <w:tr w:rsidR="0024366C" w:rsidRPr="00D00051" w14:paraId="03409089" w14:textId="77777777" w:rsidTr="009A163E">
        <w:trPr>
          <w:trHeight w:hRule="exact" w:val="338"/>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4DFBB894" w14:textId="7DED59B1" w:rsidR="0024366C" w:rsidRPr="009A163E" w:rsidRDefault="6881C3CE" w:rsidP="0091364B">
            <w:pPr>
              <w:spacing w:after="120" w:line="240" w:lineRule="auto"/>
              <w:rPr>
                <w:rFonts w:eastAsia="Arial"/>
                <w:b/>
                <w:bCs/>
                <w:sz w:val="24"/>
                <w:szCs w:val="24"/>
              </w:rPr>
            </w:pPr>
            <w:r>
              <w:rPr>
                <w:b/>
                <w:color w:val="FFFFFF" w:themeColor="background1"/>
                <w:sz w:val="24"/>
              </w:rPr>
              <w:t>Date de début de la mise en œuvre</w:t>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E4DEB4" w14:textId="318B0CC2" w:rsidR="0024366C" w:rsidRPr="00D00051" w:rsidRDefault="008729CE" w:rsidP="006313D8">
            <w:pPr>
              <w:spacing w:after="120" w:line="240" w:lineRule="auto"/>
              <w:jc w:val="center"/>
              <w:rPr>
                <w:rFonts w:eastAsia="Arial" w:cstheme="minorHAnsi"/>
              </w:rPr>
            </w:pPr>
            <w:r>
              <w:rPr>
                <w:rFonts w:eastAsia="Arial" w:cstheme="minorHAnsi"/>
              </w:rPr>
              <w:t>15/08/2024</w:t>
            </w:r>
          </w:p>
        </w:tc>
      </w:tr>
      <w:tr w:rsidR="0024366C" w:rsidRPr="00D00051" w14:paraId="767C37D0" w14:textId="77777777" w:rsidTr="009A163E">
        <w:trPr>
          <w:trHeight w:hRule="exact" w:val="338"/>
        </w:trPr>
        <w:tc>
          <w:tcPr>
            <w:tcW w:w="36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5EF595E2" w14:textId="0C795D02" w:rsidR="0024366C" w:rsidRPr="009A163E" w:rsidRDefault="3B7FBA70" w:rsidP="0091364B">
            <w:pPr>
              <w:spacing w:after="120" w:line="240" w:lineRule="auto"/>
              <w:rPr>
                <w:rFonts w:eastAsia="Arial"/>
                <w:b/>
                <w:bCs/>
                <w:sz w:val="24"/>
                <w:szCs w:val="24"/>
              </w:rPr>
            </w:pPr>
            <w:r>
              <w:rPr>
                <w:b/>
                <w:color w:val="FFFFFF" w:themeColor="background1"/>
                <w:sz w:val="24"/>
              </w:rPr>
              <w:t>Date de fin de la mise en œuvre</w:t>
            </w:r>
          </w:p>
        </w:tc>
        <w:tc>
          <w:tcPr>
            <w:tcW w:w="53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83EF33" w14:textId="3E754F82" w:rsidR="0024366C" w:rsidRPr="00D00051" w:rsidRDefault="008729CE" w:rsidP="006313D8">
            <w:pPr>
              <w:spacing w:after="120" w:line="240" w:lineRule="auto"/>
              <w:jc w:val="center"/>
              <w:rPr>
                <w:rFonts w:eastAsia="Arial" w:cstheme="minorHAnsi"/>
              </w:rPr>
            </w:pPr>
            <w:r>
              <w:rPr>
                <w:rFonts w:eastAsia="Arial" w:cstheme="minorHAnsi"/>
              </w:rPr>
              <w:t>15/11/2024</w:t>
            </w:r>
          </w:p>
        </w:tc>
      </w:tr>
    </w:tbl>
    <w:p w14:paraId="36D89808" w14:textId="5D5F41EA" w:rsidR="18F1BAAB" w:rsidRDefault="18F1BAAB" w:rsidP="001F12EC">
      <w:pPr>
        <w:jc w:val="both"/>
      </w:pPr>
    </w:p>
    <w:p w14:paraId="5A024D2A" w14:textId="07566709" w:rsidR="0091364B" w:rsidRPr="00D00051" w:rsidRDefault="00C529A8" w:rsidP="001F12EC">
      <w:pPr>
        <w:tabs>
          <w:tab w:val="left" w:pos="840"/>
        </w:tabs>
        <w:spacing w:after="120" w:line="240" w:lineRule="auto"/>
        <w:jc w:val="both"/>
        <w:rPr>
          <w:rFonts w:eastAsia="Arial" w:cstheme="minorHAnsi"/>
          <w:color w:val="4F81BD" w:themeColor="accent1"/>
        </w:rPr>
      </w:pPr>
      <w:r>
        <w:t>2</w:t>
      </w:r>
      <w:r>
        <w:tab/>
      </w:r>
      <w:r w:rsidR="00023A28">
        <w:rPr>
          <w:b/>
          <w:i/>
        </w:rPr>
        <w:t>Site</w:t>
      </w:r>
      <w:r w:rsidR="0058624E">
        <w:rPr>
          <w:b/>
          <w:i/>
        </w:rPr>
        <w:t>(s)</w:t>
      </w:r>
    </w:p>
    <w:p w14:paraId="78C3C83E" w14:textId="5E5E3C93" w:rsidR="0024366C" w:rsidRPr="00D00051" w:rsidRDefault="00D00051" w:rsidP="001F12EC">
      <w:pPr>
        <w:tabs>
          <w:tab w:val="left" w:pos="840"/>
        </w:tabs>
        <w:spacing w:after="120" w:line="240" w:lineRule="auto"/>
        <w:jc w:val="both"/>
        <w:rPr>
          <w:rFonts w:eastAsia="Arial" w:cstheme="minorHAnsi"/>
          <w:color w:val="4F81BD" w:themeColor="accent1"/>
        </w:rPr>
      </w:pPr>
      <w:r>
        <w:rPr>
          <w:i/>
          <w:color w:val="4F81BD" w:themeColor="accent1"/>
        </w:rPr>
        <w:tab/>
      </w:r>
      <w:r w:rsidR="0006279F">
        <w:rPr>
          <w:i/>
          <w:color w:val="4F81BD" w:themeColor="accent1"/>
        </w:rPr>
        <w:t xml:space="preserve">Au Sénégal </w:t>
      </w:r>
      <w:r w:rsidR="005250CC">
        <w:rPr>
          <w:i/>
          <w:color w:val="4F81BD" w:themeColor="accent1"/>
        </w:rPr>
        <w:t xml:space="preserve">- </w:t>
      </w:r>
      <w:r w:rsidR="0006279F">
        <w:rPr>
          <w:i/>
          <w:color w:val="4F81BD" w:themeColor="accent1"/>
        </w:rPr>
        <w:t>l</w:t>
      </w:r>
      <w:r w:rsidR="00671799">
        <w:rPr>
          <w:i/>
          <w:color w:val="4F81BD" w:themeColor="accent1"/>
        </w:rPr>
        <w:t>e projet est mis en œuvre dans la région de Kolda</w:t>
      </w:r>
    </w:p>
    <w:p w14:paraId="5D16B364" w14:textId="77777777" w:rsidR="0024366C" w:rsidRPr="00D00051" w:rsidRDefault="0024366C" w:rsidP="001F12EC">
      <w:pPr>
        <w:spacing w:after="120" w:line="240" w:lineRule="auto"/>
        <w:jc w:val="both"/>
        <w:rPr>
          <w:rFonts w:cstheme="minorHAnsi"/>
        </w:rPr>
      </w:pPr>
    </w:p>
    <w:p w14:paraId="4AECE7A8" w14:textId="77777777" w:rsidR="0024366C" w:rsidRPr="00D00051" w:rsidRDefault="00C529A8" w:rsidP="001F12EC">
      <w:pPr>
        <w:tabs>
          <w:tab w:val="left" w:pos="840"/>
        </w:tabs>
        <w:spacing w:after="120" w:line="240" w:lineRule="auto"/>
        <w:jc w:val="both"/>
        <w:rPr>
          <w:rFonts w:eastAsia="Arial" w:cstheme="minorHAnsi"/>
        </w:rPr>
      </w:pPr>
      <w:r>
        <w:t>3</w:t>
      </w:r>
      <w:r>
        <w:tab/>
      </w:r>
      <w:r>
        <w:rPr>
          <w:b/>
          <w:i/>
        </w:rPr>
        <w:t>Secteur(s) et domaine(s) de spécialisation</w:t>
      </w:r>
    </w:p>
    <w:p w14:paraId="70E9E4DC" w14:textId="5E79FA46" w:rsidR="00BD6922" w:rsidRPr="00D00051" w:rsidRDefault="00D00051" w:rsidP="001F12EC">
      <w:pPr>
        <w:spacing w:after="120" w:line="240" w:lineRule="auto"/>
        <w:jc w:val="both"/>
        <w:rPr>
          <w:rFonts w:eastAsia="Arial" w:cstheme="minorHAnsi"/>
          <w:i/>
          <w:iCs/>
          <w:color w:val="4F81BD" w:themeColor="accent1"/>
        </w:rPr>
      </w:pPr>
      <w:r>
        <w:rPr>
          <w:i/>
          <w:color w:val="4F81BD" w:themeColor="accent1"/>
        </w:rPr>
        <w:tab/>
      </w:r>
      <w:r w:rsidR="00C00FA4">
        <w:rPr>
          <w:i/>
          <w:color w:val="4F81BD" w:themeColor="accent1"/>
        </w:rPr>
        <w:t>Agrobusiness</w:t>
      </w:r>
    </w:p>
    <w:p w14:paraId="717D4A9A" w14:textId="77777777" w:rsidR="0024366C" w:rsidRPr="00D00051" w:rsidRDefault="0024366C" w:rsidP="001F12EC">
      <w:pPr>
        <w:spacing w:after="120" w:line="240" w:lineRule="auto"/>
        <w:jc w:val="both"/>
        <w:rPr>
          <w:rFonts w:cstheme="minorHAnsi"/>
        </w:rPr>
      </w:pPr>
    </w:p>
    <w:p w14:paraId="6EA3F758" w14:textId="77777777" w:rsidR="0024366C" w:rsidRPr="00D00051" w:rsidRDefault="00C529A8" w:rsidP="001F12EC">
      <w:pPr>
        <w:tabs>
          <w:tab w:val="left" w:pos="840"/>
        </w:tabs>
        <w:spacing w:after="120" w:line="240" w:lineRule="auto"/>
        <w:jc w:val="both"/>
        <w:rPr>
          <w:rFonts w:eastAsia="Arial" w:cstheme="minorHAnsi"/>
        </w:rPr>
      </w:pPr>
      <w:r>
        <w:t>4</w:t>
      </w:r>
      <w:r>
        <w:tab/>
      </w:r>
      <w:r>
        <w:rPr>
          <w:b/>
          <w:i/>
        </w:rPr>
        <w:t>Entité à l’origine de la publication</w:t>
      </w:r>
    </w:p>
    <w:p w14:paraId="2354DF7C" w14:textId="073F8E3B" w:rsidR="0024366C" w:rsidRPr="00C00FA4" w:rsidRDefault="00BD6922" w:rsidP="001F12EC">
      <w:pPr>
        <w:spacing w:after="120" w:line="240" w:lineRule="auto"/>
        <w:ind w:firstLine="720"/>
        <w:jc w:val="both"/>
        <w:rPr>
          <w:rFonts w:eastAsia="Arial" w:cstheme="minorHAnsi"/>
          <w:i/>
          <w:iCs/>
          <w:color w:val="0070C0"/>
        </w:rPr>
      </w:pPr>
      <w:r w:rsidRPr="00C00FA4">
        <w:rPr>
          <w:i/>
          <w:iCs/>
          <w:color w:val="0070C0"/>
        </w:rPr>
        <w:t>O</w:t>
      </w:r>
      <w:r w:rsidR="007337DF">
        <w:rPr>
          <w:i/>
          <w:iCs/>
          <w:color w:val="0070C0"/>
        </w:rPr>
        <w:t>RGANISATION INTERNATIONALE POUR LES MIGRATIONS (OIM)</w:t>
      </w:r>
    </w:p>
    <w:p w14:paraId="640F0759" w14:textId="77777777" w:rsidR="0024366C" w:rsidRPr="00D00051" w:rsidRDefault="0024366C" w:rsidP="001F12EC">
      <w:pPr>
        <w:spacing w:after="120" w:line="240" w:lineRule="auto"/>
        <w:jc w:val="both"/>
        <w:rPr>
          <w:rFonts w:cstheme="minorHAnsi"/>
        </w:rPr>
      </w:pPr>
    </w:p>
    <w:p w14:paraId="2F99BDB8" w14:textId="782691FB" w:rsidR="0024366C" w:rsidRPr="00D00051" w:rsidRDefault="00C529A8" w:rsidP="001F12EC">
      <w:pPr>
        <w:tabs>
          <w:tab w:val="left" w:pos="840"/>
        </w:tabs>
        <w:spacing w:after="120" w:line="240" w:lineRule="auto"/>
        <w:jc w:val="both"/>
        <w:rPr>
          <w:rFonts w:eastAsia="Arial" w:cstheme="minorHAnsi"/>
          <w:b/>
          <w:bCs/>
          <w:i/>
        </w:rPr>
      </w:pPr>
      <w:r>
        <w:t>5</w:t>
      </w:r>
      <w:r>
        <w:tab/>
      </w:r>
      <w:r w:rsidR="00461CB2">
        <w:rPr>
          <w:b/>
          <w:i/>
        </w:rPr>
        <w:t>Contexte dans lequel s’inscrit</w:t>
      </w:r>
      <w:r>
        <w:rPr>
          <w:b/>
          <w:i/>
        </w:rPr>
        <w:t xml:space="preserve"> le projet</w:t>
      </w:r>
    </w:p>
    <w:p w14:paraId="43852AD2" w14:textId="059B93FF" w:rsidR="0006279F" w:rsidRDefault="00D00051" w:rsidP="001F12EC">
      <w:pPr>
        <w:jc w:val="both"/>
        <w:rPr>
          <w:i/>
          <w:color w:val="4F81BD" w:themeColor="accent1"/>
        </w:rPr>
      </w:pPr>
      <w:r>
        <w:rPr>
          <w:i/>
          <w:color w:val="4F81BD" w:themeColor="accent1"/>
        </w:rPr>
        <w:tab/>
      </w:r>
      <w:r w:rsidR="0006279F" w:rsidRPr="0006279F">
        <w:rPr>
          <w:i/>
          <w:color w:val="4F81BD" w:themeColor="accent1"/>
        </w:rPr>
        <w:t xml:space="preserve">L’OIM est en train de mettre en œuvre le projet intitulé le projet </w:t>
      </w:r>
      <w:r w:rsidR="0006279F">
        <w:rPr>
          <w:i/>
          <w:color w:val="4F81BD" w:themeColor="accent1"/>
        </w:rPr>
        <w:t>CINEMARENA</w:t>
      </w:r>
      <w:r w:rsidR="0006279F" w:rsidRPr="0006279F">
        <w:rPr>
          <w:i/>
          <w:color w:val="4F81BD" w:themeColor="accent1"/>
        </w:rPr>
        <w:t>-Programme d’Education et d’Information pour Sensibiliser sur les Opportunités Sociaux-Economiques et Promouvoir le Renforcement de Capacité en Afrique comme alternative à la Migration Irrégulière</w:t>
      </w:r>
      <w:r w:rsidR="0006279F">
        <w:rPr>
          <w:i/>
          <w:color w:val="4F81BD" w:themeColor="accent1"/>
        </w:rPr>
        <w:t xml:space="preserve"> Financé par le gouvernement Italien. L’objectif principal </w:t>
      </w:r>
      <w:r w:rsidR="0006279F" w:rsidRPr="0006279F">
        <w:rPr>
          <w:i/>
          <w:color w:val="4F81BD" w:themeColor="accent1"/>
        </w:rPr>
        <w:t>du projet est de contribuer à soutenir les gouvernements des pays d'origine situés le long des principales routes d'Afrique du Nord et de l'Ouest, à travers le désert et la Méditerranée, afin de promouvoir une migration mieux informée et un soutien plus efficace pour favoriser les opportunités socio-économiques dans le cadre de la stratégie du gouvernement italien visant à lutter contre la migration irrégulière et la traite des êtres humains.</w:t>
      </w:r>
    </w:p>
    <w:p w14:paraId="78AE1AA9" w14:textId="26B79457" w:rsidR="00050A1D" w:rsidRDefault="00050A1D" w:rsidP="001F12EC">
      <w:pPr>
        <w:jc w:val="both"/>
        <w:rPr>
          <w:i/>
          <w:color w:val="4F81BD" w:themeColor="accent1"/>
        </w:rPr>
      </w:pPr>
      <w:r w:rsidRPr="00050A1D">
        <w:rPr>
          <w:i/>
          <w:color w:val="4F81BD" w:themeColor="accent1"/>
        </w:rPr>
        <w:t xml:space="preserve">Au </w:t>
      </w:r>
      <w:r w:rsidRPr="00050A1D">
        <w:rPr>
          <w:b/>
          <w:bCs/>
          <w:i/>
          <w:color w:val="4F81BD" w:themeColor="accent1"/>
        </w:rPr>
        <w:t>Sénégal</w:t>
      </w:r>
      <w:r w:rsidRPr="00050A1D">
        <w:rPr>
          <w:i/>
          <w:color w:val="4F81BD" w:themeColor="accent1"/>
        </w:rPr>
        <w:t xml:space="preserve"> le projet sera mis en œuvre dans la </w:t>
      </w:r>
      <w:r w:rsidRPr="00050A1D">
        <w:rPr>
          <w:b/>
          <w:bCs/>
          <w:i/>
          <w:color w:val="4F81BD" w:themeColor="accent1"/>
        </w:rPr>
        <w:t>région de Kolda</w:t>
      </w:r>
      <w:r w:rsidRPr="00050A1D">
        <w:rPr>
          <w:i/>
          <w:color w:val="4F81BD" w:themeColor="accent1"/>
        </w:rPr>
        <w:t xml:space="preserve">. Cette région sert d'intersection entre les migrations internes et externes à travers le Sahara et l’océan Atlantique, compte tenu du fait que Kolda est l'une des plus grandes villes du sud du Sénégal, limitrophe de la Gambie, de la Guinée-Bissau et de la Guinée. Située au cœur de la région de Casamance. Elle accueille des migrants de Gambie et de Guinée-Bissau attirés par la situation géopolitique et économique du Sénégal ou en transit sur leur parcours migratoire. Ce flux migratoire est également alimenté par le départ de ses propres résidents. Kolda connaît des taux élevés de migration irrégulière vers d'autres pays d'Afrique de </w:t>
      </w:r>
      <w:r w:rsidRPr="00050A1D">
        <w:rPr>
          <w:i/>
          <w:color w:val="4F81BD" w:themeColor="accent1"/>
        </w:rPr>
        <w:lastRenderedPageBreak/>
        <w:t>l'Ouest et du Nord et vers le continent européen à travers les routes atlantiques vers les îles Canaries, enregistrées comme point de départ de 53 721 migrants en 2017</w:t>
      </w:r>
      <w:r>
        <w:rPr>
          <w:i/>
          <w:color w:val="4F81BD" w:themeColor="accent1"/>
        </w:rPr>
        <w:t>.</w:t>
      </w:r>
    </w:p>
    <w:p w14:paraId="21090F2B" w14:textId="4275BE4E" w:rsidR="008077DD" w:rsidRPr="0006279F" w:rsidRDefault="008077DD" w:rsidP="001F12EC">
      <w:pPr>
        <w:jc w:val="both"/>
        <w:rPr>
          <w:i/>
          <w:color w:val="4F81BD" w:themeColor="accent1"/>
        </w:rPr>
      </w:pPr>
      <w:r w:rsidRPr="008077DD">
        <w:rPr>
          <w:i/>
          <w:color w:val="4F81BD" w:themeColor="accent1"/>
        </w:rPr>
        <w:t xml:space="preserve">Le programme formation en Agrobusiness </w:t>
      </w:r>
      <w:r>
        <w:rPr>
          <w:i/>
          <w:color w:val="4F81BD" w:themeColor="accent1"/>
        </w:rPr>
        <w:t>‘’d’</w:t>
      </w:r>
      <w:r w:rsidRPr="008077DD">
        <w:rPr>
          <w:i/>
          <w:color w:val="4F81BD" w:themeColor="accent1"/>
        </w:rPr>
        <w:t>incubation</w:t>
      </w:r>
      <w:r>
        <w:rPr>
          <w:i/>
          <w:color w:val="4F81BD" w:themeColor="accent1"/>
        </w:rPr>
        <w:t> ‘’</w:t>
      </w:r>
      <w:r w:rsidRPr="008077DD">
        <w:rPr>
          <w:i/>
          <w:color w:val="4F81BD" w:themeColor="accent1"/>
        </w:rPr>
        <w:t xml:space="preserve"> vise le renforcement et le développement du processus de consolidation</w:t>
      </w:r>
      <w:r>
        <w:rPr>
          <w:i/>
          <w:color w:val="4F81BD" w:themeColor="accent1"/>
        </w:rPr>
        <w:t xml:space="preserve"> </w:t>
      </w:r>
      <w:r w:rsidRPr="008077DD">
        <w:rPr>
          <w:i/>
          <w:color w:val="4F81BD" w:themeColor="accent1"/>
        </w:rPr>
        <w:t>de micro-entreprises à différents niveaux de formalisation et potentiellement à haute valeur ajoutée</w:t>
      </w:r>
      <w:r>
        <w:rPr>
          <w:i/>
          <w:color w:val="4F81BD" w:themeColor="accent1"/>
        </w:rPr>
        <w:t xml:space="preserve"> </w:t>
      </w:r>
      <w:r w:rsidRPr="008077DD">
        <w:rPr>
          <w:i/>
          <w:color w:val="4F81BD" w:themeColor="accent1"/>
        </w:rPr>
        <w:t>dans la région de Kolda</w:t>
      </w:r>
      <w:r>
        <w:rPr>
          <w:i/>
          <w:color w:val="4F81BD" w:themeColor="accent1"/>
        </w:rPr>
        <w:t xml:space="preserve">. </w:t>
      </w:r>
      <w:r w:rsidRPr="008077DD">
        <w:rPr>
          <w:i/>
          <w:color w:val="4F81BD" w:themeColor="accent1"/>
        </w:rPr>
        <w:t>La structuration/consolidation et l’appui à la formalisation et/ou à</w:t>
      </w:r>
      <w:r>
        <w:rPr>
          <w:i/>
          <w:color w:val="4F81BD" w:themeColor="accent1"/>
        </w:rPr>
        <w:t xml:space="preserve"> </w:t>
      </w:r>
      <w:r w:rsidRPr="008077DD">
        <w:rPr>
          <w:i/>
          <w:color w:val="4F81BD" w:themeColor="accent1"/>
        </w:rPr>
        <w:t>l’acquisition d’un système de gestion sont recherchés.</w:t>
      </w:r>
    </w:p>
    <w:p w14:paraId="04291255" w14:textId="66C895C6" w:rsidR="00BD6922" w:rsidRPr="00D00051" w:rsidRDefault="00BD6922" w:rsidP="001F12EC">
      <w:pPr>
        <w:tabs>
          <w:tab w:val="left" w:pos="810"/>
        </w:tabs>
        <w:spacing w:after="120" w:line="240" w:lineRule="auto"/>
        <w:jc w:val="both"/>
        <w:rPr>
          <w:rFonts w:eastAsia="Arial" w:cstheme="minorHAnsi"/>
          <w:i/>
          <w:iCs/>
          <w:color w:val="4F81BD" w:themeColor="accent1"/>
        </w:rPr>
      </w:pPr>
    </w:p>
    <w:p w14:paraId="2E660153" w14:textId="77777777" w:rsidR="0024366C" w:rsidRPr="00D00051" w:rsidRDefault="0024366C" w:rsidP="001F12EC">
      <w:pPr>
        <w:spacing w:after="120" w:line="240" w:lineRule="auto"/>
        <w:jc w:val="both"/>
        <w:rPr>
          <w:rFonts w:cstheme="minorHAnsi"/>
        </w:rPr>
      </w:pPr>
    </w:p>
    <w:p w14:paraId="2FE9B180" w14:textId="77777777" w:rsidR="0024366C" w:rsidRPr="00D00051" w:rsidRDefault="00C529A8" w:rsidP="001F12EC">
      <w:pPr>
        <w:tabs>
          <w:tab w:val="left" w:pos="840"/>
        </w:tabs>
        <w:spacing w:after="120" w:line="240" w:lineRule="auto"/>
        <w:jc w:val="both"/>
        <w:rPr>
          <w:rFonts w:eastAsia="Arial" w:cstheme="minorHAnsi"/>
        </w:rPr>
      </w:pPr>
      <w:r>
        <w:t>6</w:t>
      </w:r>
      <w:r>
        <w:tab/>
      </w:r>
      <w:r>
        <w:rPr>
          <w:b/>
          <w:i/>
        </w:rPr>
        <w:t>Résultats escomptés</w:t>
      </w:r>
    </w:p>
    <w:p w14:paraId="1A0C7253" w14:textId="5119CABF" w:rsidR="00BD6922" w:rsidRPr="00D00051" w:rsidRDefault="00D709FC" w:rsidP="001F12EC">
      <w:pPr>
        <w:tabs>
          <w:tab w:val="left" w:pos="1560"/>
        </w:tabs>
        <w:spacing w:after="120" w:line="240" w:lineRule="auto"/>
        <w:ind w:firstLine="720"/>
        <w:jc w:val="both"/>
        <w:rPr>
          <w:rFonts w:eastAsia="Arial" w:cstheme="minorHAnsi"/>
          <w:i/>
          <w:iCs/>
          <w:color w:val="4F81BD" w:themeColor="accent1"/>
        </w:rPr>
      </w:pPr>
      <w:r w:rsidRPr="00D709FC">
        <w:rPr>
          <w:rFonts w:eastAsia="Arial" w:cstheme="minorHAnsi"/>
          <w:i/>
          <w:iCs/>
          <w:color w:val="4F81BD" w:themeColor="accent1"/>
        </w:rPr>
        <w:t>Faire acquérir aux jeunes bénéficiaires de la région de Kolda les outils nécessaires à la gestion de leurs activités et d’allouer des subventions en vue de les développer et de les rendre pérennes, fournir des équipements et des matériaux aux 20 bénéficiaires sélectionnés.</w:t>
      </w:r>
    </w:p>
    <w:p w14:paraId="57BAF346" w14:textId="77777777" w:rsidR="0024366C" w:rsidRPr="00D00051" w:rsidRDefault="0024366C" w:rsidP="001F12EC">
      <w:pPr>
        <w:spacing w:after="120" w:line="240" w:lineRule="auto"/>
        <w:jc w:val="both"/>
        <w:rPr>
          <w:rFonts w:cstheme="minorHAnsi"/>
        </w:rPr>
      </w:pPr>
    </w:p>
    <w:p w14:paraId="211B272B" w14:textId="77777777" w:rsidR="0024366C" w:rsidRPr="00D00051" w:rsidRDefault="00C529A8" w:rsidP="001F12EC">
      <w:pPr>
        <w:tabs>
          <w:tab w:val="left" w:pos="840"/>
        </w:tabs>
        <w:spacing w:after="120" w:line="240" w:lineRule="auto"/>
        <w:jc w:val="both"/>
        <w:rPr>
          <w:rFonts w:eastAsia="Arial" w:cstheme="minorHAnsi"/>
        </w:rPr>
      </w:pPr>
      <w:r>
        <w:t>7</w:t>
      </w:r>
      <w:r>
        <w:tab/>
      </w:r>
      <w:r>
        <w:rPr>
          <w:b/>
          <w:i/>
        </w:rPr>
        <w:t>Budget indicatif</w:t>
      </w:r>
    </w:p>
    <w:p w14:paraId="29BA5498" w14:textId="27BBE8D6" w:rsidR="0024366C" w:rsidRPr="00D00051" w:rsidRDefault="00D00051" w:rsidP="001F12EC">
      <w:pPr>
        <w:tabs>
          <w:tab w:val="left" w:pos="810"/>
        </w:tabs>
        <w:spacing w:after="120" w:line="240" w:lineRule="auto"/>
        <w:jc w:val="both"/>
        <w:rPr>
          <w:rFonts w:eastAsia="Arial" w:cstheme="minorHAnsi"/>
          <w:i/>
          <w:iCs/>
          <w:color w:val="4F81BD" w:themeColor="accent1"/>
          <w:position w:val="-1"/>
        </w:rPr>
      </w:pPr>
      <w:r>
        <w:rPr>
          <w:i/>
          <w:color w:val="4F81BD" w:themeColor="accent1"/>
        </w:rPr>
        <w:tab/>
      </w:r>
      <w:r w:rsidR="00A21787">
        <w:rPr>
          <w:i/>
          <w:color w:val="4F81BD" w:themeColor="accent1"/>
        </w:rPr>
        <w:t xml:space="preserve">Le budget de la formation et de la subvention s’élève à  </w:t>
      </w:r>
      <w:r w:rsidR="00C9636B">
        <w:rPr>
          <w:i/>
          <w:color w:val="4F81BD" w:themeColor="accent1"/>
        </w:rPr>
        <w:t>27</w:t>
      </w:r>
      <w:r w:rsidR="00C00FA4">
        <w:rPr>
          <w:i/>
          <w:color w:val="4F81BD" w:themeColor="accent1"/>
        </w:rPr>
        <w:t>,</w:t>
      </w:r>
      <w:r w:rsidR="00C9636B">
        <w:rPr>
          <w:i/>
          <w:color w:val="4F81BD" w:themeColor="accent1"/>
        </w:rPr>
        <w:t>757</w:t>
      </w:r>
      <w:r w:rsidR="00C00FA4">
        <w:rPr>
          <w:i/>
          <w:color w:val="4F81BD" w:themeColor="accent1"/>
        </w:rPr>
        <w:t>,</w:t>
      </w:r>
      <w:r w:rsidR="00C9636B">
        <w:rPr>
          <w:i/>
          <w:color w:val="4F81BD" w:themeColor="accent1"/>
        </w:rPr>
        <w:t>383</w:t>
      </w:r>
      <w:r w:rsidR="00C00FA4">
        <w:rPr>
          <w:i/>
          <w:color w:val="4F81BD" w:themeColor="accent1"/>
        </w:rPr>
        <w:t xml:space="preserve"> franc cfa</w:t>
      </w:r>
    </w:p>
    <w:p w14:paraId="242D1677" w14:textId="77777777" w:rsidR="00B50929" w:rsidRDefault="00B50929" w:rsidP="0091364B">
      <w:pPr>
        <w:tabs>
          <w:tab w:val="left" w:pos="840"/>
        </w:tabs>
        <w:spacing w:after="120" w:line="240" w:lineRule="auto"/>
        <w:rPr>
          <w:rFonts w:eastAsia="Arial" w:cstheme="minorHAnsi"/>
          <w:position w:val="-4"/>
        </w:rPr>
      </w:pPr>
    </w:p>
    <w:p w14:paraId="2BE22055" w14:textId="521FAC98" w:rsidR="0024366C" w:rsidRPr="00D00051" w:rsidRDefault="00C529A8" w:rsidP="0091364B">
      <w:pPr>
        <w:tabs>
          <w:tab w:val="left" w:pos="840"/>
        </w:tabs>
        <w:spacing w:after="120" w:line="240" w:lineRule="auto"/>
        <w:rPr>
          <w:rFonts w:eastAsia="Arial" w:cstheme="minorHAnsi"/>
          <w:b/>
          <w:bCs/>
          <w:i/>
        </w:rPr>
      </w:pPr>
      <w:r>
        <w:t>8</w:t>
      </w:r>
      <w:r>
        <w:tab/>
      </w:r>
      <w:r>
        <w:rPr>
          <w:b/>
          <w:i/>
        </w:rPr>
        <w:t>Autres informations</w:t>
      </w:r>
    </w:p>
    <w:p w14:paraId="243B368A" w14:textId="6C70A468" w:rsidR="00BD6922" w:rsidRPr="00D00051" w:rsidRDefault="0012332B" w:rsidP="0091364B">
      <w:pPr>
        <w:tabs>
          <w:tab w:val="left" w:pos="1560"/>
        </w:tabs>
        <w:spacing w:after="120" w:line="240" w:lineRule="auto"/>
        <w:rPr>
          <w:rFonts w:eastAsia="Arial" w:cstheme="minorHAnsi"/>
          <w:i/>
          <w:iCs/>
          <w:color w:val="4F81BD" w:themeColor="accent1"/>
        </w:rPr>
      </w:pPr>
      <w:r>
        <w:rPr>
          <w:i/>
          <w:color w:val="4F81BD" w:themeColor="accent1"/>
        </w:rPr>
        <w:t xml:space="preserve">                 </w:t>
      </w:r>
      <w:r w:rsidR="007337DF">
        <w:rPr>
          <w:i/>
          <w:color w:val="4F81BD" w:themeColor="accent1"/>
        </w:rPr>
        <w:t>N/A</w:t>
      </w:r>
    </w:p>
    <w:p w14:paraId="5A204D1D" w14:textId="77777777" w:rsidR="00BD6922" w:rsidRDefault="00BD6922" w:rsidP="0091364B">
      <w:pPr>
        <w:tabs>
          <w:tab w:val="left" w:pos="840"/>
        </w:tabs>
        <w:spacing w:after="120" w:line="240" w:lineRule="auto"/>
        <w:rPr>
          <w:rFonts w:eastAsia="Arial" w:cstheme="minorHAnsi"/>
          <w:sz w:val="20"/>
          <w:szCs w:val="20"/>
        </w:rPr>
      </w:pPr>
    </w:p>
    <w:p w14:paraId="5F174515" w14:textId="77777777" w:rsidR="00146B6E" w:rsidRPr="00675063" w:rsidRDefault="00146B6E" w:rsidP="0091364B">
      <w:pPr>
        <w:tabs>
          <w:tab w:val="left" w:pos="840"/>
        </w:tabs>
        <w:spacing w:after="120" w:line="240" w:lineRule="auto"/>
        <w:rPr>
          <w:rFonts w:eastAsia="Arial" w:cstheme="minorHAnsi"/>
          <w:sz w:val="20"/>
          <w:szCs w:val="20"/>
        </w:rPr>
      </w:pPr>
    </w:p>
    <w:p w14:paraId="230C4D35" w14:textId="65C02832" w:rsidR="0024366C" w:rsidRPr="00B50929" w:rsidRDefault="00C529A8" w:rsidP="0091364B">
      <w:pPr>
        <w:tabs>
          <w:tab w:val="left" w:pos="840"/>
        </w:tabs>
        <w:spacing w:after="120" w:line="240" w:lineRule="auto"/>
        <w:rPr>
          <w:rFonts w:eastAsia="Arial" w:cstheme="minorHAnsi"/>
        </w:rPr>
      </w:pPr>
      <w:r>
        <w:t>9</w:t>
      </w:r>
      <w:r>
        <w:tab/>
      </w:r>
      <w:r>
        <w:rPr>
          <w:b/>
          <w:i/>
        </w:rPr>
        <w:t xml:space="preserve">Critères de sélection  </w:t>
      </w:r>
    </w:p>
    <w:p w14:paraId="29FAA17A" w14:textId="77777777" w:rsidR="0024366C" w:rsidRPr="00675063" w:rsidRDefault="0024366C" w:rsidP="0091364B">
      <w:pPr>
        <w:spacing w:after="120" w:line="240" w:lineRule="auto"/>
        <w:rPr>
          <w:rFonts w:cstheme="minorHAnsi"/>
          <w:sz w:val="3"/>
          <w:szCs w:val="3"/>
        </w:rPr>
      </w:pPr>
    </w:p>
    <w:tbl>
      <w:tblPr>
        <w:tblW w:w="10651" w:type="dxa"/>
        <w:tblInd w:w="139" w:type="dxa"/>
        <w:tblLayout w:type="fixed"/>
        <w:tblCellMar>
          <w:left w:w="0" w:type="dxa"/>
          <w:right w:w="0" w:type="dxa"/>
        </w:tblCellMar>
        <w:tblLook w:val="01E0" w:firstRow="1" w:lastRow="1" w:firstColumn="1" w:lastColumn="1" w:noHBand="0" w:noVBand="0"/>
      </w:tblPr>
      <w:tblGrid>
        <w:gridCol w:w="1559"/>
        <w:gridCol w:w="7859"/>
        <w:gridCol w:w="1233"/>
      </w:tblGrid>
      <w:tr w:rsidR="0024366C" w:rsidRPr="00D51E75" w14:paraId="23AF61D1" w14:textId="77777777" w:rsidTr="009D5C7A">
        <w:trPr>
          <w:trHeight w:hRule="exact" w:val="354"/>
        </w:trPr>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0F119A24" w14:textId="3055E622" w:rsidR="0024366C" w:rsidRPr="00D51E75" w:rsidRDefault="00B563CF" w:rsidP="0091364B">
            <w:pPr>
              <w:spacing w:after="120" w:line="240" w:lineRule="auto"/>
              <w:rPr>
                <w:rFonts w:eastAsia="Arial" w:cstheme="minorHAnsi"/>
                <w:b/>
                <w:bCs/>
              </w:rPr>
            </w:pPr>
            <w:r>
              <w:rPr>
                <w:b/>
                <w:color w:val="FFFFFF"/>
              </w:rPr>
              <w:t>Libellé</w:t>
            </w:r>
          </w:p>
        </w:tc>
        <w:tc>
          <w:tcPr>
            <w:tcW w:w="78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3153223C" w14:textId="77777777" w:rsidR="0024366C" w:rsidRPr="00D51E75" w:rsidRDefault="00C529A8" w:rsidP="0091364B">
            <w:pPr>
              <w:spacing w:after="120" w:line="240" w:lineRule="auto"/>
              <w:rPr>
                <w:rFonts w:eastAsia="Arial" w:cstheme="minorHAnsi"/>
                <w:b/>
                <w:bCs/>
              </w:rPr>
            </w:pPr>
            <w:r>
              <w:rPr>
                <w:b/>
                <w:color w:val="FFFFFF"/>
              </w:rPr>
              <w:t>Description</w:t>
            </w:r>
          </w:p>
        </w:tc>
        <w:tc>
          <w:tcPr>
            <w:tcW w:w="1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548DD4" w:themeFill="text2" w:themeFillTint="99"/>
          </w:tcPr>
          <w:p w14:paraId="5D551264" w14:textId="77777777" w:rsidR="0024366C" w:rsidRPr="00D51E75" w:rsidRDefault="00C529A8" w:rsidP="0091364B">
            <w:pPr>
              <w:spacing w:after="120" w:line="240" w:lineRule="auto"/>
              <w:rPr>
                <w:rFonts w:eastAsia="Arial" w:cstheme="minorHAnsi"/>
                <w:b/>
                <w:bCs/>
              </w:rPr>
            </w:pPr>
            <w:r>
              <w:rPr>
                <w:b/>
                <w:color w:val="FFFFFF"/>
              </w:rPr>
              <w:t>Pondération</w:t>
            </w:r>
          </w:p>
        </w:tc>
      </w:tr>
      <w:tr w:rsidR="00780E9E" w:rsidRPr="00675063" w14:paraId="451568AD" w14:textId="77777777" w:rsidTr="009D5C7A">
        <w:trPr>
          <w:trHeight w:hRule="exact" w:val="1429"/>
        </w:trPr>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A486073" w14:textId="77777777" w:rsidR="00780E9E" w:rsidRPr="00631C80" w:rsidRDefault="00780E9E" w:rsidP="7DD363F7">
            <w:pPr>
              <w:spacing w:before="10" w:after="0" w:line="100" w:lineRule="exact"/>
              <w:rPr>
                <w:rFonts w:eastAsia="Arial"/>
                <w:sz w:val="20"/>
                <w:szCs w:val="20"/>
              </w:rPr>
            </w:pPr>
          </w:p>
          <w:p w14:paraId="25DC23E0" w14:textId="7AFA1AF7" w:rsidR="00780E9E" w:rsidRPr="00631C80" w:rsidRDefault="0015571F" w:rsidP="7DD363F7">
            <w:pPr>
              <w:spacing w:after="120" w:line="240" w:lineRule="auto"/>
              <w:rPr>
                <w:rFonts w:eastAsia="Arial"/>
                <w:sz w:val="20"/>
                <w:szCs w:val="20"/>
              </w:rPr>
            </w:pPr>
            <w:r>
              <w:rPr>
                <w:rFonts w:eastAsia="Arial"/>
                <w:sz w:val="20"/>
                <w:szCs w:val="20"/>
              </w:rPr>
              <w:t>Général</w:t>
            </w:r>
          </w:p>
        </w:tc>
        <w:tc>
          <w:tcPr>
            <w:tcW w:w="78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B480A0" w14:textId="77777777" w:rsidR="00780E9E" w:rsidRDefault="00ED2951" w:rsidP="7DD363F7">
            <w:pPr>
              <w:pStyle w:val="ListParagraph"/>
              <w:numPr>
                <w:ilvl w:val="0"/>
                <w:numId w:val="33"/>
              </w:numPr>
              <w:spacing w:after="120" w:line="240" w:lineRule="auto"/>
              <w:ind w:left="354" w:hanging="270"/>
              <w:rPr>
                <w:rFonts w:eastAsia="Arial"/>
                <w:sz w:val="20"/>
                <w:szCs w:val="20"/>
              </w:rPr>
            </w:pPr>
            <w:r w:rsidRPr="00ED2951">
              <w:rPr>
                <w:rFonts w:eastAsia="Arial"/>
                <w:sz w:val="20"/>
                <w:szCs w:val="20"/>
              </w:rPr>
              <w:t>Explication de l'aptitude de l’organisation pour la formation (1 page) incluant trois références professionnelles récentes</w:t>
            </w:r>
          </w:p>
          <w:p w14:paraId="2F7F221A" w14:textId="77777777" w:rsidR="00ED2951" w:rsidRDefault="006C124F" w:rsidP="7DD363F7">
            <w:pPr>
              <w:pStyle w:val="ListParagraph"/>
              <w:numPr>
                <w:ilvl w:val="0"/>
                <w:numId w:val="33"/>
              </w:numPr>
              <w:spacing w:after="120" w:line="240" w:lineRule="auto"/>
              <w:ind w:left="354" w:hanging="270"/>
              <w:rPr>
                <w:rFonts w:eastAsia="Arial"/>
                <w:sz w:val="20"/>
                <w:szCs w:val="20"/>
              </w:rPr>
            </w:pPr>
            <w:r w:rsidRPr="006C124F">
              <w:rPr>
                <w:rFonts w:eastAsia="Arial"/>
                <w:sz w:val="20"/>
                <w:szCs w:val="20"/>
              </w:rPr>
              <w:t>Deux exemples d'activités antérieures similaires</w:t>
            </w:r>
          </w:p>
          <w:p w14:paraId="769FB641" w14:textId="77777777" w:rsidR="006C124F" w:rsidRDefault="00C75022" w:rsidP="7DD363F7">
            <w:pPr>
              <w:pStyle w:val="ListParagraph"/>
              <w:numPr>
                <w:ilvl w:val="0"/>
                <w:numId w:val="33"/>
              </w:numPr>
              <w:spacing w:after="120" w:line="240" w:lineRule="auto"/>
              <w:ind w:left="354" w:hanging="270"/>
              <w:rPr>
                <w:rFonts w:eastAsia="Arial"/>
                <w:sz w:val="20"/>
                <w:szCs w:val="20"/>
              </w:rPr>
            </w:pPr>
            <w:r w:rsidRPr="00C75022">
              <w:rPr>
                <w:rFonts w:eastAsia="Arial"/>
                <w:sz w:val="20"/>
                <w:szCs w:val="20"/>
              </w:rPr>
              <w:t>CV des personnes ou des membres de l'équipe proposés</w:t>
            </w:r>
          </w:p>
          <w:p w14:paraId="377D57F4" w14:textId="4683B52C" w:rsidR="00C75022" w:rsidRPr="00023A28" w:rsidRDefault="00C75022" w:rsidP="0015571F">
            <w:pPr>
              <w:pStyle w:val="ListParagraph"/>
              <w:spacing w:after="120" w:line="240" w:lineRule="auto"/>
              <w:ind w:left="354"/>
              <w:rPr>
                <w:rFonts w:eastAsia="Arial"/>
                <w:sz w:val="20"/>
                <w:szCs w:val="20"/>
              </w:rPr>
            </w:pPr>
          </w:p>
        </w:tc>
        <w:tc>
          <w:tcPr>
            <w:tcW w:w="123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BCE4DC" w14:textId="26BD4927" w:rsidR="00780E9E" w:rsidRDefault="0015571F" w:rsidP="00780E9E">
            <w:pPr>
              <w:spacing w:after="120" w:line="240" w:lineRule="auto"/>
              <w:rPr>
                <w:rFonts w:eastAsia="Arial" w:cstheme="minorHAnsi"/>
                <w:sz w:val="20"/>
                <w:szCs w:val="20"/>
              </w:rPr>
            </w:pPr>
            <w:r>
              <w:rPr>
                <w:sz w:val="20"/>
              </w:rPr>
              <w:t>7</w:t>
            </w:r>
          </w:p>
          <w:p w14:paraId="00F6662F" w14:textId="77777777" w:rsidR="00631C80" w:rsidRDefault="00631C80" w:rsidP="00780E9E">
            <w:pPr>
              <w:spacing w:after="120" w:line="240" w:lineRule="auto"/>
              <w:rPr>
                <w:rFonts w:eastAsia="Arial" w:cstheme="minorHAnsi"/>
                <w:sz w:val="20"/>
                <w:szCs w:val="20"/>
              </w:rPr>
            </w:pPr>
          </w:p>
          <w:p w14:paraId="214C512B" w14:textId="77777777" w:rsidR="00631C80" w:rsidRDefault="00631C80" w:rsidP="00780E9E">
            <w:pPr>
              <w:spacing w:after="120" w:line="240" w:lineRule="auto"/>
              <w:rPr>
                <w:rFonts w:eastAsia="Arial" w:cstheme="minorHAnsi"/>
                <w:sz w:val="20"/>
                <w:szCs w:val="20"/>
              </w:rPr>
            </w:pPr>
          </w:p>
          <w:p w14:paraId="389298C5" w14:textId="77777777" w:rsidR="00631C80" w:rsidRDefault="00631C80" w:rsidP="00780E9E">
            <w:pPr>
              <w:spacing w:after="120" w:line="240" w:lineRule="auto"/>
              <w:rPr>
                <w:rFonts w:eastAsia="Arial" w:cstheme="minorHAnsi"/>
                <w:sz w:val="20"/>
                <w:szCs w:val="20"/>
              </w:rPr>
            </w:pPr>
          </w:p>
          <w:p w14:paraId="50BFB46B" w14:textId="77777777" w:rsidR="00631C80" w:rsidRDefault="00631C80" w:rsidP="00780E9E">
            <w:pPr>
              <w:spacing w:after="120" w:line="240" w:lineRule="auto"/>
              <w:rPr>
                <w:rFonts w:eastAsia="Arial" w:cstheme="minorHAnsi"/>
                <w:sz w:val="20"/>
                <w:szCs w:val="20"/>
              </w:rPr>
            </w:pPr>
          </w:p>
          <w:p w14:paraId="7BD6608A" w14:textId="77777777" w:rsidR="00631C80" w:rsidRDefault="00631C80" w:rsidP="00780E9E">
            <w:pPr>
              <w:spacing w:after="120" w:line="240" w:lineRule="auto"/>
              <w:rPr>
                <w:rFonts w:eastAsia="Arial" w:cstheme="minorHAnsi"/>
                <w:sz w:val="20"/>
                <w:szCs w:val="20"/>
              </w:rPr>
            </w:pPr>
          </w:p>
          <w:p w14:paraId="16A607A1" w14:textId="77777777" w:rsidR="00631C80" w:rsidRDefault="00631C80" w:rsidP="00780E9E">
            <w:pPr>
              <w:spacing w:after="120" w:line="240" w:lineRule="auto"/>
              <w:rPr>
                <w:rFonts w:eastAsia="Arial" w:cstheme="minorHAnsi"/>
                <w:sz w:val="20"/>
                <w:szCs w:val="20"/>
              </w:rPr>
            </w:pPr>
          </w:p>
          <w:p w14:paraId="0F18CA4B" w14:textId="6A429048" w:rsidR="00631C80" w:rsidRPr="00631C80" w:rsidRDefault="00631C80" w:rsidP="00780E9E">
            <w:pPr>
              <w:spacing w:after="120" w:line="240" w:lineRule="auto"/>
              <w:rPr>
                <w:rFonts w:eastAsia="Arial" w:cstheme="minorHAnsi"/>
                <w:sz w:val="20"/>
                <w:szCs w:val="20"/>
              </w:rPr>
            </w:pPr>
          </w:p>
        </w:tc>
      </w:tr>
      <w:tr w:rsidR="00780E9E" w:rsidRPr="00675063" w14:paraId="2DFA0AAF" w14:textId="77777777" w:rsidTr="009D5C7A">
        <w:trPr>
          <w:trHeight w:hRule="exact" w:val="1279"/>
        </w:trPr>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CBBC5D9" w14:textId="094A2AD1" w:rsidR="00780E9E" w:rsidRPr="00631C80" w:rsidRDefault="00CB5DFA" w:rsidP="00780E9E">
            <w:pPr>
              <w:spacing w:after="120" w:line="240" w:lineRule="auto"/>
              <w:rPr>
                <w:rFonts w:eastAsia="Arial" w:cstheme="minorHAnsi"/>
                <w:sz w:val="20"/>
                <w:szCs w:val="20"/>
              </w:rPr>
            </w:pPr>
            <w:r w:rsidRPr="00CB5DFA">
              <w:rPr>
                <w:rFonts w:eastAsia="Arial" w:cstheme="minorHAnsi"/>
                <w:sz w:val="20"/>
                <w:szCs w:val="20"/>
              </w:rPr>
              <w:t>Propositions techniques et financières</w:t>
            </w:r>
          </w:p>
        </w:tc>
        <w:tc>
          <w:tcPr>
            <w:tcW w:w="78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E2ABEE" w14:textId="77777777" w:rsidR="00266877" w:rsidRPr="00266877" w:rsidRDefault="00266877" w:rsidP="00D51E75">
            <w:pPr>
              <w:pStyle w:val="ListParagraph"/>
              <w:numPr>
                <w:ilvl w:val="0"/>
                <w:numId w:val="32"/>
              </w:numPr>
              <w:spacing w:after="120" w:line="240" w:lineRule="auto"/>
              <w:ind w:left="354" w:hanging="270"/>
              <w:rPr>
                <w:rFonts w:eastAsia="Arial" w:cstheme="minorHAnsi"/>
                <w:sz w:val="20"/>
                <w:szCs w:val="20"/>
              </w:rPr>
            </w:pPr>
            <w:r w:rsidRPr="00266877">
              <w:rPr>
                <w:sz w:val="20"/>
              </w:rPr>
              <w:t>Méthodologie des formations, programmes et modules des formations</w:t>
            </w:r>
          </w:p>
          <w:p w14:paraId="0F0302B5" w14:textId="77777777" w:rsidR="00D209C5" w:rsidRPr="00D209C5" w:rsidRDefault="00D209C5" w:rsidP="00D51E75">
            <w:pPr>
              <w:pStyle w:val="ListParagraph"/>
              <w:numPr>
                <w:ilvl w:val="0"/>
                <w:numId w:val="32"/>
              </w:numPr>
              <w:spacing w:after="120" w:line="240" w:lineRule="auto"/>
              <w:ind w:left="354" w:hanging="270"/>
              <w:rPr>
                <w:rFonts w:eastAsia="Arial" w:cstheme="minorHAnsi"/>
                <w:sz w:val="20"/>
                <w:szCs w:val="20"/>
              </w:rPr>
            </w:pPr>
            <w:r w:rsidRPr="00D209C5">
              <w:rPr>
                <w:sz w:val="20"/>
              </w:rPr>
              <w:t>Plan de travail détaillé des toutes les activités de mise en œuvre</w:t>
            </w:r>
          </w:p>
          <w:p w14:paraId="7FA6AD68" w14:textId="77777777" w:rsidR="00780E9E" w:rsidRPr="007D4CC3" w:rsidRDefault="00023A28" w:rsidP="00D51E75">
            <w:pPr>
              <w:pStyle w:val="ListParagraph"/>
              <w:numPr>
                <w:ilvl w:val="0"/>
                <w:numId w:val="32"/>
              </w:numPr>
              <w:spacing w:after="120" w:line="240" w:lineRule="auto"/>
              <w:ind w:left="354" w:hanging="270"/>
              <w:rPr>
                <w:rFonts w:eastAsia="Arial" w:cstheme="minorHAnsi"/>
                <w:sz w:val="20"/>
                <w:szCs w:val="20"/>
              </w:rPr>
            </w:pPr>
            <w:r>
              <w:rPr>
                <w:sz w:val="20"/>
              </w:rPr>
              <w:t>.</w:t>
            </w:r>
            <w:r w:rsidR="007D4CC3">
              <w:t xml:space="preserve"> </w:t>
            </w:r>
            <w:r w:rsidR="007D4CC3" w:rsidRPr="007D4CC3">
              <w:rPr>
                <w:sz w:val="20"/>
              </w:rPr>
              <w:t>Capacité financière de l’organisation à tenir les formations</w:t>
            </w:r>
          </w:p>
          <w:p w14:paraId="12720434" w14:textId="77777777" w:rsidR="007D4CC3" w:rsidRDefault="009804C6" w:rsidP="00D51E75">
            <w:pPr>
              <w:pStyle w:val="ListParagraph"/>
              <w:numPr>
                <w:ilvl w:val="0"/>
                <w:numId w:val="32"/>
              </w:numPr>
              <w:spacing w:after="120" w:line="240" w:lineRule="auto"/>
              <w:ind w:left="354" w:hanging="270"/>
              <w:rPr>
                <w:rFonts w:eastAsia="Arial" w:cstheme="minorHAnsi"/>
                <w:sz w:val="20"/>
                <w:szCs w:val="20"/>
              </w:rPr>
            </w:pPr>
            <w:r w:rsidRPr="009804C6">
              <w:rPr>
                <w:rFonts w:eastAsia="Arial" w:cstheme="minorHAnsi"/>
                <w:sz w:val="20"/>
                <w:szCs w:val="20"/>
              </w:rPr>
              <w:t>Capacité financière de l’organisation à tenir les formations</w:t>
            </w:r>
          </w:p>
          <w:p w14:paraId="0AA1F9DD" w14:textId="37A2C3E1" w:rsidR="009804C6" w:rsidRPr="00AB4424" w:rsidRDefault="00917738" w:rsidP="00D51E75">
            <w:pPr>
              <w:pStyle w:val="ListParagraph"/>
              <w:numPr>
                <w:ilvl w:val="0"/>
                <w:numId w:val="32"/>
              </w:numPr>
              <w:spacing w:after="120" w:line="240" w:lineRule="auto"/>
              <w:ind w:left="354" w:hanging="270"/>
              <w:rPr>
                <w:rFonts w:eastAsia="Arial" w:cstheme="minorHAnsi"/>
                <w:sz w:val="20"/>
                <w:szCs w:val="20"/>
              </w:rPr>
            </w:pPr>
            <w:r w:rsidRPr="00917738">
              <w:rPr>
                <w:rFonts w:eastAsia="Arial" w:cstheme="minorHAnsi"/>
                <w:sz w:val="20"/>
                <w:szCs w:val="20"/>
              </w:rPr>
              <w:t>Budget détaillé et justifications des lignes budgétaires</w:t>
            </w:r>
          </w:p>
        </w:tc>
        <w:tc>
          <w:tcPr>
            <w:tcW w:w="123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E9AF61" w14:textId="7BE9803B" w:rsidR="00780E9E" w:rsidRPr="00631C80" w:rsidRDefault="009D5C7A" w:rsidP="00780E9E">
            <w:pPr>
              <w:spacing w:after="120" w:line="240" w:lineRule="auto"/>
              <w:rPr>
                <w:rFonts w:eastAsia="Arial" w:cstheme="minorHAnsi"/>
                <w:sz w:val="20"/>
                <w:szCs w:val="20"/>
              </w:rPr>
            </w:pPr>
            <w:r>
              <w:rPr>
                <w:rFonts w:eastAsia="Arial" w:cstheme="minorHAnsi"/>
                <w:sz w:val="20"/>
                <w:szCs w:val="20"/>
              </w:rPr>
              <w:t>13</w:t>
            </w:r>
          </w:p>
        </w:tc>
      </w:tr>
    </w:tbl>
    <w:p w14:paraId="6EA64615" w14:textId="77777777" w:rsidR="0024366C" w:rsidRPr="00675063" w:rsidRDefault="0024366C" w:rsidP="0091364B">
      <w:pPr>
        <w:spacing w:after="120" w:line="240" w:lineRule="auto"/>
        <w:rPr>
          <w:rFonts w:cstheme="minorHAnsi"/>
          <w:sz w:val="20"/>
          <w:szCs w:val="20"/>
        </w:rPr>
      </w:pPr>
    </w:p>
    <w:p w14:paraId="317E273B" w14:textId="5A1C6781" w:rsidR="0024366C" w:rsidRPr="00B50929" w:rsidRDefault="00DA2A10" w:rsidP="00DA2A10">
      <w:pPr>
        <w:tabs>
          <w:tab w:val="left" w:pos="720"/>
        </w:tabs>
        <w:spacing w:after="120" w:line="240" w:lineRule="auto"/>
        <w:rPr>
          <w:rFonts w:eastAsia="Arial" w:cstheme="minorHAnsi"/>
        </w:rPr>
      </w:pPr>
      <w:r>
        <w:t xml:space="preserve">10.                   </w:t>
      </w:r>
      <w:r>
        <w:rPr>
          <w:b/>
          <w:i/>
        </w:rPr>
        <w:t>Pièces jointes</w:t>
      </w:r>
    </w:p>
    <w:p w14:paraId="4FB3D2AE" w14:textId="77777777" w:rsidR="0024366C" w:rsidRPr="00675063" w:rsidRDefault="0024366C" w:rsidP="0091364B">
      <w:pPr>
        <w:spacing w:after="120" w:line="240" w:lineRule="auto"/>
        <w:rPr>
          <w:rFonts w:cstheme="minorHAnsi"/>
          <w:sz w:val="3"/>
          <w:szCs w:val="3"/>
        </w:rPr>
      </w:pPr>
    </w:p>
    <w:tbl>
      <w:tblPr>
        <w:tblW w:w="0" w:type="auto"/>
        <w:tblInd w:w="267" w:type="dxa"/>
        <w:tblLayout w:type="fixed"/>
        <w:tblCellMar>
          <w:left w:w="0" w:type="dxa"/>
          <w:right w:w="0" w:type="dxa"/>
        </w:tblCellMar>
        <w:tblLook w:val="01E0" w:firstRow="1" w:lastRow="1" w:firstColumn="1" w:lastColumn="1" w:noHBand="0" w:noVBand="0"/>
      </w:tblPr>
      <w:tblGrid>
        <w:gridCol w:w="4860"/>
        <w:gridCol w:w="5130"/>
      </w:tblGrid>
      <w:tr w:rsidR="0024366C" w:rsidRPr="00F44FB0" w14:paraId="18511F04" w14:textId="77777777" w:rsidTr="00DA2A10">
        <w:trPr>
          <w:trHeight w:hRule="exact" w:val="354"/>
        </w:trPr>
        <w:tc>
          <w:tcPr>
            <w:tcW w:w="4860"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Pr>
          <w:p w14:paraId="40A64BA8" w14:textId="77777777" w:rsidR="0024366C" w:rsidRPr="00F44FB0" w:rsidRDefault="00C529A8" w:rsidP="0091364B">
            <w:pPr>
              <w:spacing w:after="120" w:line="240" w:lineRule="auto"/>
              <w:rPr>
                <w:rFonts w:eastAsia="Arial" w:cstheme="minorHAnsi"/>
                <w:b/>
                <w:bCs/>
                <w:sz w:val="20"/>
                <w:szCs w:val="20"/>
              </w:rPr>
            </w:pPr>
            <w:r>
              <w:rPr>
                <w:b/>
                <w:color w:val="FFFFFF"/>
                <w:sz w:val="20"/>
              </w:rPr>
              <w:t>Description</w:t>
            </w:r>
          </w:p>
        </w:tc>
        <w:tc>
          <w:tcPr>
            <w:tcW w:w="5130"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Pr>
          <w:p w14:paraId="46B13BD4" w14:textId="4DD3BF3A" w:rsidR="0024366C" w:rsidRPr="00F44FB0" w:rsidRDefault="006246BE" w:rsidP="0091364B">
            <w:pPr>
              <w:spacing w:after="120" w:line="240" w:lineRule="auto"/>
              <w:rPr>
                <w:rFonts w:eastAsia="Arial" w:cstheme="minorHAnsi"/>
                <w:b/>
                <w:bCs/>
                <w:sz w:val="20"/>
                <w:szCs w:val="20"/>
              </w:rPr>
            </w:pPr>
            <w:r>
              <w:rPr>
                <w:b/>
                <w:color w:val="FFFFFF"/>
                <w:sz w:val="20"/>
              </w:rPr>
              <w:t>Lien hypertexte</w:t>
            </w:r>
          </w:p>
        </w:tc>
      </w:tr>
      <w:tr w:rsidR="00D00051" w:rsidRPr="00675063" w14:paraId="48B61447"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25292323" w14:textId="30998B78" w:rsidR="00D00051" w:rsidRPr="00DA2A10" w:rsidRDefault="00D00051" w:rsidP="0091364B">
            <w:pPr>
              <w:spacing w:after="120" w:line="240" w:lineRule="auto"/>
              <w:rPr>
                <w:rFonts w:eastAsia="Arial" w:cstheme="minorHAnsi"/>
                <w:color w:val="4F81BD" w:themeColor="accent1"/>
                <w:sz w:val="20"/>
                <w:szCs w:val="20"/>
              </w:rPr>
            </w:pPr>
            <w:r>
              <w:rPr>
                <w:color w:val="4F81BD" w:themeColor="accent1"/>
                <w:sz w:val="20"/>
              </w:rPr>
              <w:t xml:space="preserve">ANNEXE A </w:t>
            </w:r>
            <w:r w:rsidR="007D6B5E">
              <w:rPr>
                <w:color w:val="4F81BD" w:themeColor="accent1"/>
                <w:sz w:val="20"/>
              </w:rPr>
              <w:t>–</w:t>
            </w:r>
            <w:r>
              <w:rPr>
                <w:color w:val="4F81BD" w:themeColor="accent1"/>
                <w:sz w:val="20"/>
              </w:rPr>
              <w:t xml:space="preserve"> Mandat</w:t>
            </w:r>
          </w:p>
        </w:tc>
        <w:tc>
          <w:tcPr>
            <w:tcW w:w="5130" w:type="dxa"/>
            <w:tcBorders>
              <w:top w:val="single" w:sz="2" w:space="0" w:color="000000"/>
              <w:left w:val="single" w:sz="2" w:space="0" w:color="000000"/>
              <w:bottom w:val="single" w:sz="2" w:space="0" w:color="000000"/>
              <w:right w:val="single" w:sz="2" w:space="0" w:color="000000"/>
            </w:tcBorders>
          </w:tcPr>
          <w:p w14:paraId="3635CAE9" w14:textId="08FB9E89" w:rsidR="00D00051" w:rsidRPr="00D00051" w:rsidRDefault="00D00051" w:rsidP="0091364B">
            <w:pPr>
              <w:spacing w:after="120" w:line="240" w:lineRule="auto"/>
              <w:rPr>
                <w:rFonts w:cstheme="minorHAnsi"/>
                <w:color w:val="4F81BD" w:themeColor="accent1"/>
                <w:sz w:val="20"/>
                <w:szCs w:val="20"/>
              </w:rPr>
            </w:pPr>
            <w:r>
              <w:rPr>
                <w:color w:val="4F81BD" w:themeColor="accent1"/>
                <w:sz w:val="20"/>
              </w:rPr>
              <w:t>(Insérer lien)</w:t>
            </w:r>
          </w:p>
        </w:tc>
      </w:tr>
      <w:tr w:rsidR="00EC2967" w:rsidRPr="00675063" w14:paraId="3DEED669"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0714D5CA" w14:textId="2429BB01" w:rsidR="00EC2967" w:rsidRPr="00DA2A10" w:rsidRDefault="00675063" w:rsidP="0091364B">
            <w:pPr>
              <w:spacing w:after="120" w:line="240" w:lineRule="auto"/>
              <w:rPr>
                <w:rFonts w:eastAsia="Arial" w:cstheme="minorHAnsi"/>
                <w:sz w:val="20"/>
                <w:szCs w:val="20"/>
              </w:rPr>
            </w:pPr>
            <w:r>
              <w:rPr>
                <w:color w:val="4F81BD" w:themeColor="accent1"/>
                <w:sz w:val="20"/>
              </w:rPr>
              <w:t xml:space="preserve">ANNEXE B </w:t>
            </w:r>
            <w:r w:rsidR="007D6B5E">
              <w:rPr>
                <w:color w:val="4F81BD" w:themeColor="accent1"/>
                <w:sz w:val="20"/>
              </w:rPr>
              <w:t>–</w:t>
            </w:r>
            <w:r>
              <w:rPr>
                <w:color w:val="4F81BD" w:themeColor="accent1"/>
                <w:sz w:val="20"/>
              </w:rPr>
              <w:t xml:space="preserve"> Liste de vérification des références des partenaires d’exécution</w:t>
            </w:r>
          </w:p>
        </w:tc>
        <w:tc>
          <w:tcPr>
            <w:tcW w:w="5130" w:type="dxa"/>
            <w:tcBorders>
              <w:top w:val="single" w:sz="2" w:space="0" w:color="000000"/>
              <w:left w:val="single" w:sz="2" w:space="0" w:color="000000"/>
              <w:bottom w:val="single" w:sz="2" w:space="0" w:color="000000"/>
              <w:right w:val="single" w:sz="2" w:space="0" w:color="000000"/>
            </w:tcBorders>
          </w:tcPr>
          <w:p w14:paraId="0C734A1C" w14:textId="2AD9EA2A" w:rsidR="00EC2967" w:rsidRPr="00D00051" w:rsidRDefault="00EC2967" w:rsidP="0091364B">
            <w:pPr>
              <w:spacing w:after="120" w:line="240" w:lineRule="auto"/>
              <w:rPr>
                <w:rFonts w:eastAsia="Arial" w:cstheme="minorHAnsi"/>
                <w:color w:val="4F81BD" w:themeColor="accent1"/>
                <w:sz w:val="20"/>
                <w:szCs w:val="20"/>
              </w:rPr>
            </w:pPr>
            <w:r>
              <w:rPr>
                <w:color w:val="4F81BD" w:themeColor="accent1"/>
                <w:sz w:val="20"/>
              </w:rPr>
              <w:t xml:space="preserve">(Insérer lien) </w:t>
            </w:r>
          </w:p>
        </w:tc>
      </w:tr>
      <w:tr w:rsidR="00675063" w:rsidRPr="00675063" w14:paraId="7A132779"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30C08F9C" w14:textId="4256DC37" w:rsidR="00675063" w:rsidRPr="00DA2A10" w:rsidRDefault="00675063" w:rsidP="0091364B">
            <w:pPr>
              <w:spacing w:after="120" w:line="240" w:lineRule="auto"/>
              <w:rPr>
                <w:rFonts w:cstheme="minorHAnsi"/>
                <w:color w:val="4F81BD" w:themeColor="accent1"/>
                <w:sz w:val="20"/>
                <w:szCs w:val="20"/>
              </w:rPr>
            </w:pPr>
            <w:r>
              <w:rPr>
                <w:color w:val="4F81BD" w:themeColor="accent1"/>
                <w:sz w:val="20"/>
              </w:rPr>
              <w:t xml:space="preserve">ANNEXE C </w:t>
            </w:r>
            <w:r w:rsidR="007D6B5E">
              <w:rPr>
                <w:color w:val="4F81BD" w:themeColor="accent1"/>
                <w:sz w:val="20"/>
              </w:rPr>
              <w:t>–</w:t>
            </w:r>
            <w:r>
              <w:rPr>
                <w:color w:val="4F81BD" w:themeColor="accent1"/>
                <w:sz w:val="20"/>
              </w:rPr>
              <w:t xml:space="preserve"> Questionnaire général sur les partenaires d’exécution </w:t>
            </w:r>
          </w:p>
        </w:tc>
        <w:tc>
          <w:tcPr>
            <w:tcW w:w="5130" w:type="dxa"/>
            <w:tcBorders>
              <w:top w:val="single" w:sz="2" w:space="0" w:color="000000"/>
              <w:left w:val="single" w:sz="2" w:space="0" w:color="000000"/>
              <w:bottom w:val="single" w:sz="2" w:space="0" w:color="000000"/>
              <w:right w:val="single" w:sz="2" w:space="0" w:color="000000"/>
            </w:tcBorders>
          </w:tcPr>
          <w:p w14:paraId="66523048" w14:textId="6DBF6B67" w:rsidR="00675063" w:rsidRPr="00D00051" w:rsidRDefault="00675063" w:rsidP="0091364B">
            <w:pPr>
              <w:spacing w:after="120" w:line="240" w:lineRule="auto"/>
              <w:rPr>
                <w:rFonts w:cstheme="minorHAnsi"/>
                <w:color w:val="4F81BD" w:themeColor="accent1"/>
                <w:sz w:val="20"/>
                <w:szCs w:val="20"/>
              </w:rPr>
            </w:pPr>
            <w:r>
              <w:rPr>
                <w:color w:val="4F81BD" w:themeColor="accent1"/>
                <w:sz w:val="20"/>
              </w:rPr>
              <w:t>(Insérer lien)</w:t>
            </w:r>
          </w:p>
        </w:tc>
      </w:tr>
      <w:tr w:rsidR="00EC2967" w:rsidRPr="00675063" w14:paraId="2813CAA8"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447EB199" w14:textId="33AAFCBD" w:rsidR="00EC2967" w:rsidRPr="00DA2A10" w:rsidRDefault="00675063" w:rsidP="0091364B">
            <w:pPr>
              <w:spacing w:after="120" w:line="240" w:lineRule="auto"/>
              <w:rPr>
                <w:rFonts w:cstheme="minorHAnsi"/>
                <w:color w:val="4F81BD" w:themeColor="accent1"/>
                <w:sz w:val="20"/>
                <w:szCs w:val="20"/>
              </w:rPr>
            </w:pPr>
            <w:r>
              <w:rPr>
                <w:color w:val="4F81BD" w:themeColor="accent1"/>
                <w:sz w:val="20"/>
              </w:rPr>
              <w:lastRenderedPageBreak/>
              <w:t xml:space="preserve">ANNEXE D </w:t>
            </w:r>
            <w:r w:rsidR="007D6B5E">
              <w:rPr>
                <w:color w:val="4F81BD" w:themeColor="accent1"/>
                <w:sz w:val="20"/>
              </w:rPr>
              <w:t>–</w:t>
            </w:r>
            <w:r>
              <w:rPr>
                <w:color w:val="4F81BD" w:themeColor="accent1"/>
                <w:sz w:val="20"/>
              </w:rPr>
              <w:t xml:space="preserve"> Modèle de note conceptuelle</w:t>
            </w:r>
          </w:p>
        </w:tc>
        <w:bookmarkStart w:id="1" w:name="_MON_1780407340"/>
        <w:bookmarkEnd w:id="1"/>
        <w:tc>
          <w:tcPr>
            <w:tcW w:w="5130" w:type="dxa"/>
            <w:tcBorders>
              <w:top w:val="single" w:sz="2" w:space="0" w:color="000000"/>
              <w:left w:val="single" w:sz="2" w:space="0" w:color="000000"/>
              <w:bottom w:val="single" w:sz="2" w:space="0" w:color="000000"/>
              <w:right w:val="single" w:sz="2" w:space="0" w:color="000000"/>
            </w:tcBorders>
          </w:tcPr>
          <w:p w14:paraId="4B7023A2" w14:textId="232A5D47" w:rsidR="00EC2967" w:rsidRPr="00D00051" w:rsidRDefault="003A58FA" w:rsidP="0091364B">
            <w:pPr>
              <w:spacing w:after="120" w:line="240" w:lineRule="auto"/>
              <w:rPr>
                <w:rFonts w:cstheme="minorHAnsi"/>
                <w:color w:val="4F81BD" w:themeColor="accent1"/>
                <w:sz w:val="20"/>
                <w:szCs w:val="20"/>
              </w:rPr>
            </w:pPr>
            <w:r>
              <w:rPr>
                <w:color w:val="4F81BD" w:themeColor="accent1"/>
                <w:sz w:val="20"/>
              </w:rPr>
              <w:object w:dxaOrig="1508" w:dyaOrig="984" w14:anchorId="2B492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Word.Document.12" ShapeID="_x0000_i1025" DrawAspect="Icon" ObjectID="_1780415626" r:id="rId12">
                  <o:FieldCodes>\s</o:FieldCodes>
                </o:OLEObject>
              </w:object>
            </w:r>
          </w:p>
        </w:tc>
      </w:tr>
      <w:tr w:rsidR="00EC2967" w:rsidRPr="00675063" w14:paraId="2D71D991"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72321D9D" w14:textId="4E347916" w:rsidR="00EC2967" w:rsidRPr="00DA2A10" w:rsidRDefault="00675063" w:rsidP="0091364B">
            <w:pPr>
              <w:spacing w:after="120" w:line="240" w:lineRule="auto"/>
              <w:rPr>
                <w:rFonts w:eastAsia="Arial" w:cstheme="minorHAnsi"/>
                <w:color w:val="4F81BD" w:themeColor="accent1"/>
                <w:sz w:val="20"/>
                <w:szCs w:val="20"/>
              </w:rPr>
            </w:pPr>
            <w:r>
              <w:rPr>
                <w:color w:val="4F81BD" w:themeColor="accent1"/>
                <w:sz w:val="20"/>
              </w:rPr>
              <w:t xml:space="preserve">ANNEXE E </w:t>
            </w:r>
            <w:r w:rsidR="007D6B5E">
              <w:rPr>
                <w:color w:val="4F81BD" w:themeColor="accent1"/>
                <w:sz w:val="20"/>
              </w:rPr>
              <w:t>–</w:t>
            </w:r>
            <w:r>
              <w:rPr>
                <w:color w:val="4F81BD" w:themeColor="accent1"/>
                <w:sz w:val="20"/>
              </w:rPr>
              <w:t xml:space="preserve"> Modèles de rapports financiers et descriptifs</w:t>
            </w:r>
          </w:p>
        </w:tc>
        <w:tc>
          <w:tcPr>
            <w:tcW w:w="5130" w:type="dxa"/>
            <w:tcBorders>
              <w:top w:val="single" w:sz="2" w:space="0" w:color="000000"/>
              <w:left w:val="single" w:sz="2" w:space="0" w:color="000000"/>
              <w:bottom w:val="single" w:sz="2" w:space="0" w:color="000000"/>
              <w:right w:val="single" w:sz="2" w:space="0" w:color="000000"/>
            </w:tcBorders>
          </w:tcPr>
          <w:p w14:paraId="07A704DA" w14:textId="6615F811" w:rsidR="00EC2967" w:rsidRPr="00D00051" w:rsidRDefault="00EC2967" w:rsidP="0091364B">
            <w:pPr>
              <w:spacing w:after="120" w:line="240" w:lineRule="auto"/>
              <w:rPr>
                <w:rFonts w:cstheme="minorHAnsi"/>
                <w:sz w:val="20"/>
                <w:szCs w:val="20"/>
              </w:rPr>
            </w:pPr>
            <w:r>
              <w:rPr>
                <w:color w:val="4F81BD" w:themeColor="accent1"/>
                <w:sz w:val="20"/>
              </w:rPr>
              <w:t xml:space="preserve">(Insérer lien) </w:t>
            </w:r>
          </w:p>
        </w:tc>
      </w:tr>
      <w:tr w:rsidR="00EC2967" w:rsidRPr="00675063" w14:paraId="1B5A0981"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50BAA12B" w14:textId="52331C5D" w:rsidR="00EC2967" w:rsidRPr="00DA2A10" w:rsidRDefault="00675063" w:rsidP="0091364B">
            <w:pPr>
              <w:spacing w:after="120" w:line="240" w:lineRule="auto"/>
              <w:rPr>
                <w:rFonts w:eastAsia="Arial" w:cstheme="minorHAnsi"/>
                <w:color w:val="4F81BD" w:themeColor="accent1"/>
                <w:sz w:val="20"/>
                <w:szCs w:val="20"/>
              </w:rPr>
            </w:pPr>
            <w:r>
              <w:rPr>
                <w:color w:val="4F81BD" w:themeColor="accent1"/>
                <w:sz w:val="20"/>
              </w:rPr>
              <w:t xml:space="preserve">ANNEXE F </w:t>
            </w:r>
            <w:r w:rsidR="007D6B5E">
              <w:rPr>
                <w:color w:val="4F81BD" w:themeColor="accent1"/>
                <w:sz w:val="20"/>
              </w:rPr>
              <w:t>–</w:t>
            </w:r>
            <w:r>
              <w:rPr>
                <w:color w:val="4F81BD" w:themeColor="accent1"/>
                <w:sz w:val="20"/>
              </w:rPr>
              <w:t xml:space="preserve"> Modèle d’accord </w:t>
            </w:r>
            <w:r w:rsidR="002C7C2B">
              <w:rPr>
                <w:color w:val="4F81BD" w:themeColor="accent1"/>
                <w:sz w:val="20"/>
              </w:rPr>
              <w:t xml:space="preserve">relatif à l’exécution d’un </w:t>
            </w:r>
            <w:r>
              <w:rPr>
                <w:color w:val="4F81BD" w:themeColor="accent1"/>
                <w:sz w:val="20"/>
              </w:rPr>
              <w:t xml:space="preserve">projet </w:t>
            </w:r>
          </w:p>
        </w:tc>
        <w:tc>
          <w:tcPr>
            <w:tcW w:w="5130" w:type="dxa"/>
            <w:tcBorders>
              <w:top w:val="single" w:sz="2" w:space="0" w:color="000000"/>
              <w:left w:val="single" w:sz="2" w:space="0" w:color="000000"/>
              <w:bottom w:val="single" w:sz="2" w:space="0" w:color="000000"/>
              <w:right w:val="single" w:sz="2" w:space="0" w:color="000000"/>
            </w:tcBorders>
          </w:tcPr>
          <w:p w14:paraId="22C5DA72" w14:textId="569CD72D" w:rsidR="00EC2967" w:rsidRPr="00D00051" w:rsidRDefault="00EC2967" w:rsidP="0091364B">
            <w:pPr>
              <w:spacing w:after="120" w:line="240" w:lineRule="auto"/>
              <w:rPr>
                <w:rFonts w:cstheme="minorHAnsi"/>
                <w:sz w:val="20"/>
                <w:szCs w:val="20"/>
              </w:rPr>
            </w:pPr>
          </w:p>
        </w:tc>
      </w:tr>
      <w:tr w:rsidR="000B5EE6" w:rsidRPr="00675063" w14:paraId="02C259BB"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47FE54E8" w14:textId="46CA3D40" w:rsidR="000B5EE6" w:rsidRPr="00DA2A10" w:rsidRDefault="000B5EE6" w:rsidP="0091364B">
            <w:pPr>
              <w:spacing w:after="120" w:line="240" w:lineRule="auto"/>
              <w:rPr>
                <w:rFonts w:eastAsia="Arial" w:cstheme="minorHAnsi"/>
                <w:color w:val="4F81BD" w:themeColor="accent1"/>
                <w:sz w:val="20"/>
                <w:szCs w:val="20"/>
              </w:rPr>
            </w:pPr>
            <w:r>
              <w:rPr>
                <w:color w:val="4F81BD" w:themeColor="accent1"/>
                <w:sz w:val="20"/>
              </w:rPr>
              <w:t xml:space="preserve">ANNEXE G – Déclaration de conformité </w:t>
            </w:r>
            <w:r w:rsidR="002974ED">
              <w:rPr>
                <w:color w:val="4F81BD" w:themeColor="accent1"/>
                <w:sz w:val="20"/>
              </w:rPr>
              <w:t>à l’</w:t>
            </w:r>
            <w:r w:rsidR="001878EA">
              <w:rPr>
                <w:color w:val="4F81BD" w:themeColor="accent1"/>
                <w:sz w:val="20"/>
              </w:rPr>
              <w:t>intention</w:t>
            </w:r>
            <w:r w:rsidR="002974ED">
              <w:rPr>
                <w:color w:val="4F81BD" w:themeColor="accent1"/>
                <w:sz w:val="20"/>
              </w:rPr>
              <w:t xml:space="preserve"> des </w:t>
            </w:r>
            <w:r>
              <w:rPr>
                <w:color w:val="4F81BD" w:themeColor="accent1"/>
                <w:sz w:val="20"/>
              </w:rPr>
              <w:t>partenaires d’exécution</w:t>
            </w:r>
          </w:p>
        </w:tc>
        <w:bookmarkStart w:id="2" w:name="_MON_1780406661"/>
        <w:bookmarkEnd w:id="2"/>
        <w:tc>
          <w:tcPr>
            <w:tcW w:w="5130" w:type="dxa"/>
            <w:tcBorders>
              <w:top w:val="single" w:sz="2" w:space="0" w:color="000000"/>
              <w:left w:val="single" w:sz="2" w:space="0" w:color="000000"/>
              <w:bottom w:val="single" w:sz="2" w:space="0" w:color="000000"/>
              <w:right w:val="single" w:sz="2" w:space="0" w:color="000000"/>
            </w:tcBorders>
          </w:tcPr>
          <w:p w14:paraId="030C1D07" w14:textId="4B9525F3" w:rsidR="000B5EE6" w:rsidRPr="00D00051" w:rsidRDefault="00390B92" w:rsidP="0091364B">
            <w:pPr>
              <w:spacing w:after="120" w:line="240" w:lineRule="auto"/>
              <w:rPr>
                <w:rFonts w:cstheme="minorHAnsi"/>
                <w:color w:val="4F81BD" w:themeColor="accent1"/>
                <w:sz w:val="20"/>
                <w:szCs w:val="20"/>
              </w:rPr>
            </w:pPr>
            <w:r>
              <w:rPr>
                <w:color w:val="4F81BD" w:themeColor="accent1"/>
                <w:sz w:val="20"/>
              </w:rPr>
              <w:object w:dxaOrig="1508" w:dyaOrig="984" w14:anchorId="33DDAA07">
                <v:shape id="_x0000_i1026" type="#_x0000_t75" style="width:75.75pt;height:49.5pt" o:ole="">
                  <v:imagedata r:id="rId13" o:title=""/>
                </v:shape>
                <o:OLEObject Type="Embed" ProgID="Word.Document.12" ShapeID="_x0000_i1026" DrawAspect="Icon" ObjectID="_1780415627" r:id="rId14">
                  <o:FieldCodes>\s</o:FieldCodes>
                </o:OLEObject>
              </w:object>
            </w:r>
          </w:p>
        </w:tc>
      </w:tr>
      <w:tr w:rsidR="00EC2967" w:rsidRPr="00675063" w14:paraId="218322D8" w14:textId="77777777" w:rsidTr="00DA2A10">
        <w:trPr>
          <w:trHeight w:val="20"/>
        </w:trPr>
        <w:tc>
          <w:tcPr>
            <w:tcW w:w="4860" w:type="dxa"/>
            <w:tcBorders>
              <w:top w:val="single" w:sz="2" w:space="0" w:color="000000"/>
              <w:left w:val="single" w:sz="2" w:space="0" w:color="000000"/>
              <w:bottom w:val="single" w:sz="2" w:space="0" w:color="000000"/>
              <w:right w:val="single" w:sz="2" w:space="0" w:color="000000"/>
            </w:tcBorders>
          </w:tcPr>
          <w:p w14:paraId="59E71C77" w14:textId="7EEF91DC" w:rsidR="00EC2967" w:rsidRPr="00DA2A10" w:rsidRDefault="00EC2967" w:rsidP="0091364B">
            <w:pPr>
              <w:spacing w:after="120" w:line="240" w:lineRule="auto"/>
              <w:rPr>
                <w:rFonts w:eastAsia="Arial" w:cstheme="minorHAnsi"/>
                <w:sz w:val="20"/>
                <w:szCs w:val="20"/>
              </w:rPr>
            </w:pPr>
            <w:r>
              <w:rPr>
                <w:color w:val="4F81BD" w:themeColor="accent1"/>
                <w:sz w:val="20"/>
              </w:rPr>
              <w:t>Veuillez ajouter tout</w:t>
            </w:r>
            <w:r w:rsidR="00023A28">
              <w:rPr>
                <w:color w:val="4F81BD" w:themeColor="accent1"/>
                <w:sz w:val="20"/>
              </w:rPr>
              <w:t xml:space="preserve"> autre</w:t>
            </w:r>
            <w:r>
              <w:rPr>
                <w:color w:val="4F81BD" w:themeColor="accent1"/>
                <w:sz w:val="20"/>
              </w:rPr>
              <w:t xml:space="preserve"> modèle pertinent</w:t>
            </w:r>
          </w:p>
        </w:tc>
        <w:tc>
          <w:tcPr>
            <w:tcW w:w="5130" w:type="dxa"/>
            <w:tcBorders>
              <w:top w:val="single" w:sz="2" w:space="0" w:color="000000"/>
              <w:left w:val="single" w:sz="2" w:space="0" w:color="000000"/>
              <w:bottom w:val="single" w:sz="2" w:space="0" w:color="000000"/>
              <w:right w:val="single" w:sz="2" w:space="0" w:color="000000"/>
            </w:tcBorders>
          </w:tcPr>
          <w:p w14:paraId="123BF719" w14:textId="21B67EE4" w:rsidR="00EC2967" w:rsidRPr="00D00051" w:rsidRDefault="00EC2967" w:rsidP="0091364B">
            <w:pPr>
              <w:spacing w:after="120" w:line="240" w:lineRule="auto"/>
              <w:rPr>
                <w:rFonts w:cstheme="minorHAnsi"/>
                <w:sz w:val="20"/>
                <w:szCs w:val="20"/>
              </w:rPr>
            </w:pPr>
            <w:r>
              <w:rPr>
                <w:color w:val="4F81BD" w:themeColor="accent1"/>
                <w:sz w:val="20"/>
              </w:rPr>
              <w:t xml:space="preserve">(Insérer lien) </w:t>
            </w:r>
          </w:p>
        </w:tc>
      </w:tr>
    </w:tbl>
    <w:p w14:paraId="1D8E2E41" w14:textId="77777777" w:rsidR="0024366C" w:rsidRPr="00675063" w:rsidRDefault="0024366C" w:rsidP="0091364B">
      <w:pPr>
        <w:spacing w:after="120" w:line="240" w:lineRule="auto"/>
        <w:rPr>
          <w:rFonts w:cstheme="minorHAnsi"/>
          <w:sz w:val="20"/>
          <w:szCs w:val="20"/>
        </w:rPr>
      </w:pPr>
    </w:p>
    <w:p w14:paraId="6BD72AEB" w14:textId="24C90628" w:rsidR="00390B92" w:rsidRDefault="00C529A8" w:rsidP="0091364B">
      <w:pPr>
        <w:spacing w:after="120" w:line="240" w:lineRule="auto"/>
        <w:rPr>
          <w:color w:val="4F81BD" w:themeColor="accent1"/>
        </w:rPr>
      </w:pPr>
      <w:r>
        <w:t>1</w:t>
      </w:r>
      <w:r w:rsidR="001B3FD8">
        <w:t>1.</w:t>
      </w:r>
      <w:r w:rsidR="001B3FD8">
        <w:tab/>
      </w:r>
      <w:r>
        <w:t xml:space="preserve"> </w:t>
      </w:r>
      <w:r>
        <w:rPr>
          <w:b/>
          <w:i/>
        </w:rPr>
        <w:t>Pour de plus amples informations sur ce</w:t>
      </w:r>
      <w:r w:rsidR="00050E4D">
        <w:rPr>
          <w:b/>
          <w:i/>
        </w:rPr>
        <w:t>tte possibilité de</w:t>
      </w:r>
      <w:r>
        <w:rPr>
          <w:b/>
          <w:i/>
        </w:rPr>
        <w:t xml:space="preserve"> partenariat et la procédure de candidature, veuillez consulter la page suivante</w:t>
      </w:r>
      <w:r w:rsidR="00BA0143">
        <w:rPr>
          <w:b/>
          <w:i/>
        </w:rPr>
        <w:t> </w:t>
      </w:r>
      <w:r>
        <w:rPr>
          <w:b/>
          <w:i/>
        </w:rPr>
        <w:t xml:space="preserve">: </w:t>
      </w:r>
    </w:p>
    <w:p w14:paraId="4A32D9E0" w14:textId="69FCDD77" w:rsidR="0024366C" w:rsidRPr="00B50929" w:rsidRDefault="00C529A8" w:rsidP="0091364B">
      <w:pPr>
        <w:spacing w:after="120" w:line="240" w:lineRule="auto"/>
        <w:rPr>
          <w:rFonts w:cstheme="minorHAnsi"/>
          <w:color w:val="4F81BD" w:themeColor="accent1"/>
        </w:rPr>
      </w:pPr>
      <w:r>
        <w:rPr>
          <w:color w:val="4F81BD" w:themeColor="accent1"/>
        </w:rPr>
        <w:t xml:space="preserve"> </w:t>
      </w:r>
      <w:r w:rsidR="00390B92">
        <w:rPr>
          <w:color w:val="4F81BD" w:themeColor="accent1"/>
        </w:rPr>
        <w:object w:dxaOrig="1508" w:dyaOrig="984" w14:anchorId="2E4B8153">
          <v:shape id="_x0000_i1027" type="#_x0000_t75" style="width:75.75pt;height:49.5pt" o:ole="">
            <v:imagedata r:id="rId15" o:title=""/>
          </v:shape>
          <o:OLEObject Type="Embed" ProgID="Acrobat.Document.DC" ShapeID="_x0000_i1027" DrawAspect="Icon" ObjectID="_1780415628" r:id="rId16"/>
        </w:object>
      </w:r>
    </w:p>
    <w:p w14:paraId="1E521C92" w14:textId="4F1EC011" w:rsidR="003A2CA0" w:rsidRPr="00C35ED9" w:rsidRDefault="003A2CA0" w:rsidP="0091364B">
      <w:pPr>
        <w:spacing w:after="120" w:line="240" w:lineRule="auto"/>
        <w:rPr>
          <w:rFonts w:cstheme="minorHAnsi"/>
          <w:color w:val="4F81BD" w:themeColor="accent1"/>
        </w:rPr>
      </w:pPr>
    </w:p>
    <w:p w14:paraId="49F0AD2C" w14:textId="7A628C12" w:rsidR="003A2CA0" w:rsidRPr="00C35ED9" w:rsidRDefault="003A2CA0" w:rsidP="0091364B">
      <w:pPr>
        <w:spacing w:after="120" w:line="240" w:lineRule="auto"/>
        <w:jc w:val="both"/>
        <w:rPr>
          <w:rFonts w:cstheme="minorHAnsi"/>
        </w:rPr>
      </w:pPr>
      <w:r>
        <w:t xml:space="preserve">Les organisations qui répondent à cet appel doivent apporter la preuve de leur capacité de </w:t>
      </w:r>
      <w:r w:rsidR="00050E4D">
        <w:t>mettre en œuvre</w:t>
      </w:r>
      <w:r>
        <w:t xml:space="preserve"> toutes les activités </w:t>
      </w:r>
      <w:r w:rsidR="00EC1C64">
        <w:t>indiquées</w:t>
      </w:r>
      <w:r w:rsidR="00050E4D">
        <w:t xml:space="preserve"> </w:t>
      </w:r>
      <w:r>
        <w:t>en une seule fois. Les candidatures partielles portant</w:t>
      </w:r>
      <w:r w:rsidR="001B3FD8">
        <w:t xml:space="preserve"> uniquement</w:t>
      </w:r>
      <w:r>
        <w:t xml:space="preserve"> sur certaines activités ne seront pas examinées. </w:t>
      </w:r>
    </w:p>
    <w:p w14:paraId="31303CF7" w14:textId="7D822689" w:rsidR="003A2CA0" w:rsidRPr="00C35ED9" w:rsidRDefault="003A2CA0" w:rsidP="0091364B">
      <w:pPr>
        <w:spacing w:after="120" w:line="240" w:lineRule="auto"/>
        <w:jc w:val="both"/>
        <w:rPr>
          <w:rFonts w:cstheme="minorHAnsi"/>
        </w:rPr>
      </w:pPr>
      <w:r>
        <w:t xml:space="preserve">L’OIM se réserve le droit d’annuler des activités planifiées ou d’en définir de nouvelles, et d’en réduire ou d’en élargir la portée. Les partenaires d’exécution retenus doivent se tenir prêts à </w:t>
      </w:r>
      <w:r w:rsidR="0084630C">
        <w:t xml:space="preserve">établir </w:t>
      </w:r>
      <w:r>
        <w:t>un budget détaillé fondé sur leur proposition d</w:t>
      </w:r>
      <w:r w:rsidR="000F0C3D">
        <w:t>ans un délai de d</w:t>
      </w:r>
      <w:r>
        <w:t xml:space="preserve">eux semaines après </w:t>
      </w:r>
      <w:r w:rsidR="0084630C">
        <w:t>avoir reçu</w:t>
      </w:r>
      <w:r w:rsidR="00AA0791">
        <w:t xml:space="preserve"> </w:t>
      </w:r>
      <w:r w:rsidR="000774AB">
        <w:t>l’avis</w:t>
      </w:r>
      <w:r w:rsidR="00AA0791">
        <w:t xml:space="preserve"> de sélection</w:t>
      </w:r>
      <w:r>
        <w:t xml:space="preserve"> </w:t>
      </w:r>
      <w:r w:rsidR="003073DF">
        <w:t xml:space="preserve">de </w:t>
      </w:r>
      <w:r>
        <w:t>l’OIM.</w:t>
      </w:r>
    </w:p>
    <w:p w14:paraId="7606357F" w14:textId="766782B4" w:rsidR="00FB2AA9" w:rsidRPr="00C35ED9" w:rsidRDefault="00FB2AA9" w:rsidP="0091364B">
      <w:pPr>
        <w:spacing w:after="120" w:line="240" w:lineRule="auto"/>
        <w:jc w:val="both"/>
        <w:rPr>
          <w:rFonts w:cstheme="minorHAnsi"/>
        </w:rPr>
      </w:pPr>
      <w:r>
        <w:t>Dans les deux semaines suivant la date limite de dépôt des notes conceptuelles, l’ensemble des candidats recevront un</w:t>
      </w:r>
      <w:r w:rsidR="00031A23">
        <w:t xml:space="preserve"> avis </w:t>
      </w:r>
      <w:r>
        <w:t xml:space="preserve">écrit les informant de l’issue du processus de sélection. En cas de demande de </w:t>
      </w:r>
      <w:r w:rsidR="00097D03">
        <w:t xml:space="preserve">précision </w:t>
      </w:r>
      <w:r>
        <w:t xml:space="preserve">de la part d’un candidat, l’OIM lui </w:t>
      </w:r>
      <w:r w:rsidR="00097D03">
        <w:t>répondra en indiquant</w:t>
      </w:r>
      <w:r>
        <w:t xml:space="preserve"> les mesures prises pour garantir la transparence et l’intégrité du processus de sélection. </w:t>
      </w:r>
    </w:p>
    <w:p w14:paraId="673F44FE" w14:textId="2A1F62C6" w:rsidR="00FB2AA9" w:rsidRPr="00C35ED9" w:rsidRDefault="00D6779D" w:rsidP="0091364B">
      <w:pPr>
        <w:spacing w:after="120" w:line="240" w:lineRule="auto"/>
        <w:jc w:val="both"/>
        <w:rPr>
          <w:rFonts w:cstheme="minorHAnsi"/>
        </w:rPr>
      </w:pPr>
      <w:r>
        <w:t>Pour des raisons de confidentialité, l</w:t>
      </w:r>
      <w:r w:rsidR="00FB2AA9">
        <w:t xml:space="preserve">’OIM se réserve le droit de ne pas divulguer </w:t>
      </w:r>
      <w:r>
        <w:t>d’informations précises concernant</w:t>
      </w:r>
      <w:r w:rsidR="00FB2AA9">
        <w:t xml:space="preserve"> </w:t>
      </w:r>
      <w:r>
        <w:t>l</w:t>
      </w:r>
      <w:r w:rsidR="00FB2AA9">
        <w:t xml:space="preserve">a décision </w:t>
      </w:r>
      <w:r>
        <w:t xml:space="preserve">prise par </w:t>
      </w:r>
      <w:r w:rsidR="00893604">
        <w:t>son bureau</w:t>
      </w:r>
      <w:r w:rsidR="00FB2AA9">
        <w:t xml:space="preserve">. </w:t>
      </w:r>
    </w:p>
    <w:p w14:paraId="0146A7DB" w14:textId="111D095E" w:rsidR="00FB2AA9" w:rsidRPr="00C35ED9" w:rsidRDefault="00AA0791" w:rsidP="0091364B">
      <w:pPr>
        <w:spacing w:after="120" w:line="240" w:lineRule="auto"/>
        <w:jc w:val="both"/>
        <w:rPr>
          <w:rFonts w:cstheme="minorHAnsi"/>
        </w:rPr>
      </w:pPr>
      <w:r>
        <w:t>L’OIM</w:t>
      </w:r>
      <w:r w:rsidR="00FB2AA9">
        <w:t xml:space="preserve"> se réserve le droit d’accepter ou de rejeter toute manifestation d’intérêt, et d’annuler le processus de sélection ou de rejeter toutes les </w:t>
      </w:r>
      <w:r w:rsidR="00514DF7">
        <w:t xml:space="preserve">expressions d’intérêt </w:t>
      </w:r>
      <w:r w:rsidR="00FB2AA9">
        <w:t xml:space="preserve">à tout moment, sans engager sa responsabilité auprès des partenaires d’exécution concernés. </w:t>
      </w:r>
    </w:p>
    <w:p w14:paraId="454CE542" w14:textId="4470AD16" w:rsidR="00FB2AA9" w:rsidRPr="00C35ED9" w:rsidRDefault="00FB2AA9" w:rsidP="38D0D477">
      <w:pPr>
        <w:spacing w:after="120" w:line="240" w:lineRule="auto"/>
        <w:jc w:val="both"/>
        <w:rPr>
          <w:color w:val="4F81BD" w:themeColor="accent1"/>
        </w:rPr>
      </w:pPr>
      <w:r>
        <w:t>Pour de plus amples informations, veuillez écrire à l’adresse suivante</w:t>
      </w:r>
      <w:r w:rsidR="00BA0143">
        <w:t> </w:t>
      </w:r>
      <w:r>
        <w:t xml:space="preserve">: </w:t>
      </w:r>
      <w:r w:rsidR="007337DF">
        <w:rPr>
          <w:rFonts w:ascii="Helvetica" w:hAnsi="Helvetica"/>
          <w:color w:val="26282A"/>
          <w:sz w:val="20"/>
          <w:szCs w:val="20"/>
        </w:rPr>
        <w:t xml:space="preserve">: </w:t>
      </w:r>
      <w:hyperlink r:id="rId17" w:tgtFrame="_blank" w:history="1">
        <w:r w:rsidR="007337DF">
          <w:rPr>
            <w:rStyle w:val="Hyperlink"/>
            <w:rFonts w:ascii="Helvetica" w:hAnsi="Helvetica" w:cs="Helvetica"/>
            <w:b/>
            <w:bCs/>
            <w:sz w:val="20"/>
            <w:szCs w:val="20"/>
            <w:lang w:val="fr-SN"/>
          </w:rPr>
          <w:t>procurementdkr@iom.int</w:t>
        </w:r>
      </w:hyperlink>
    </w:p>
    <w:p w14:paraId="057A1673" w14:textId="1AA17C25" w:rsidR="00FB2AA9" w:rsidRPr="00675063" w:rsidRDefault="00FB2AA9" w:rsidP="0091364B">
      <w:pPr>
        <w:spacing w:after="120" w:line="240" w:lineRule="auto"/>
        <w:rPr>
          <w:rFonts w:cstheme="minorHAnsi"/>
        </w:rPr>
      </w:pPr>
    </w:p>
    <w:p w14:paraId="47129E51" w14:textId="3D7AAF7A" w:rsidR="0010606D" w:rsidRPr="00675063" w:rsidRDefault="0010606D" w:rsidP="0091364B">
      <w:pPr>
        <w:spacing w:after="120" w:line="240" w:lineRule="auto"/>
        <w:jc w:val="center"/>
        <w:rPr>
          <w:rFonts w:cstheme="minorHAnsi"/>
          <w:b/>
          <w:bCs/>
        </w:rPr>
      </w:pPr>
      <w:r>
        <w:rPr>
          <w:b/>
        </w:rPr>
        <w:t>Directives relatives à la soumission des manifestations d’intérêt</w:t>
      </w:r>
    </w:p>
    <w:p w14:paraId="11D07525" w14:textId="7DCE15D1" w:rsidR="0010606D" w:rsidRPr="00675063" w:rsidRDefault="0010606D" w:rsidP="0091364B">
      <w:pPr>
        <w:spacing w:after="120" w:line="240" w:lineRule="auto"/>
        <w:jc w:val="both"/>
        <w:rPr>
          <w:rFonts w:cstheme="minorHAnsi"/>
        </w:rPr>
      </w:pPr>
      <w:r>
        <w:t xml:space="preserve">Le présent document </w:t>
      </w:r>
      <w:r w:rsidR="00A7444F">
        <w:t xml:space="preserve">renferme </w:t>
      </w:r>
      <w:r>
        <w:t xml:space="preserve">les instructions relatives à </w:t>
      </w:r>
      <w:r w:rsidR="00CE6EB2">
        <w:t xml:space="preserve">la </w:t>
      </w:r>
      <w:r>
        <w:t xml:space="preserve">constitution et </w:t>
      </w:r>
      <w:r w:rsidR="00CE6EB2">
        <w:t xml:space="preserve">à la </w:t>
      </w:r>
      <w:r>
        <w:t xml:space="preserve">soumission des </w:t>
      </w:r>
      <w:r w:rsidR="00FE5768">
        <w:t xml:space="preserve">dossiers de </w:t>
      </w:r>
      <w:r>
        <w:t xml:space="preserve">candidature, y compris de l’annexe A (informations </w:t>
      </w:r>
      <w:r w:rsidR="00AF452D">
        <w:t>relatives aux</w:t>
      </w:r>
      <w:r>
        <w:t xml:space="preserve"> partenaires d’exécution).</w:t>
      </w:r>
    </w:p>
    <w:p w14:paraId="5530DF1C" w14:textId="6627F633" w:rsidR="0010606D" w:rsidRPr="00146B6E" w:rsidRDefault="0010606D" w:rsidP="00146B6E">
      <w:pPr>
        <w:pStyle w:val="ListParagraph"/>
        <w:numPr>
          <w:ilvl w:val="0"/>
          <w:numId w:val="6"/>
        </w:numPr>
        <w:spacing w:after="120" w:line="240" w:lineRule="auto"/>
        <w:contextualSpacing w:val="0"/>
        <w:jc w:val="both"/>
        <w:rPr>
          <w:rFonts w:cstheme="minorHAnsi"/>
        </w:rPr>
      </w:pPr>
      <w:r>
        <w:t xml:space="preserve">Les candidatures doivent être soumises en personne ou envoyées par voie postale dans une enveloppe scellée </w:t>
      </w:r>
      <w:r w:rsidR="00AF452D">
        <w:t>à l’attention du</w:t>
      </w:r>
      <w:r>
        <w:t xml:space="preserve"> bureau de l’OIM à [insérer </w:t>
      </w:r>
      <w:r w:rsidR="00AF452D">
        <w:t>l’</w:t>
      </w:r>
      <w:r>
        <w:t xml:space="preserve">adresse complète], le [insérer </w:t>
      </w:r>
      <w:r w:rsidR="00AF452D">
        <w:t xml:space="preserve">la </w:t>
      </w:r>
      <w:r>
        <w:t xml:space="preserve">date </w:t>
      </w:r>
      <w:r w:rsidR="00914406">
        <w:t xml:space="preserve">et l’heure </w:t>
      </w:r>
      <w:r>
        <w:t>limite</w:t>
      </w:r>
      <w:r w:rsidR="00914406">
        <w:t>s</w:t>
      </w:r>
      <w:r>
        <w:t xml:space="preserve"> de dépôt des candidatures] au plus tard. Les candidatures soumises après </w:t>
      </w:r>
      <w:r w:rsidR="00914406">
        <w:t>le délai fixé</w:t>
      </w:r>
      <w:r>
        <w:t xml:space="preserve"> ne seront pas </w:t>
      </w:r>
      <w:r w:rsidR="00AF452D">
        <w:t>prises en compte</w:t>
      </w:r>
      <w:r>
        <w:t>.</w:t>
      </w:r>
    </w:p>
    <w:p w14:paraId="5272E777" w14:textId="0D1959DD" w:rsidR="0010606D" w:rsidRPr="00146B6E" w:rsidRDefault="004D3A2E" w:rsidP="00146B6E">
      <w:pPr>
        <w:pStyle w:val="ListParagraph"/>
        <w:numPr>
          <w:ilvl w:val="0"/>
          <w:numId w:val="6"/>
        </w:numPr>
        <w:spacing w:after="120" w:line="240" w:lineRule="auto"/>
        <w:contextualSpacing w:val="0"/>
        <w:jc w:val="both"/>
        <w:rPr>
          <w:rFonts w:cstheme="minorHAnsi"/>
        </w:rPr>
      </w:pPr>
      <w:r>
        <w:t>Une description détaillée de l</w:t>
      </w:r>
      <w:r w:rsidR="0010606D">
        <w:t xml:space="preserve">a manière dont </w:t>
      </w:r>
      <w:r w:rsidR="00B15E87">
        <w:t xml:space="preserve">les </w:t>
      </w:r>
      <w:r w:rsidR="0010606D">
        <w:t xml:space="preserve">compétences, </w:t>
      </w:r>
      <w:r w:rsidR="00B15E87">
        <w:t>l’</w:t>
      </w:r>
      <w:r w:rsidR="0010606D">
        <w:t xml:space="preserve">expérience, </w:t>
      </w:r>
      <w:r w:rsidR="00B15E87">
        <w:t xml:space="preserve">les </w:t>
      </w:r>
      <w:r w:rsidR="0010606D">
        <w:t xml:space="preserve">connaissances et </w:t>
      </w:r>
      <w:r w:rsidR="00B15E87">
        <w:t>l’</w:t>
      </w:r>
      <w:r w:rsidR="0010606D">
        <w:t xml:space="preserve">expertise </w:t>
      </w:r>
      <w:r w:rsidR="00B15E87">
        <w:t xml:space="preserve">des partenaires d’exécution </w:t>
      </w:r>
      <w:r>
        <w:t>répond</w:t>
      </w:r>
      <w:r w:rsidR="00A201DC">
        <w:t>ent</w:t>
      </w:r>
      <w:r>
        <w:t xml:space="preserve"> aux exigences </w:t>
      </w:r>
      <w:r w:rsidR="0010606D">
        <w:t>énoncées dans l’appel à manifestation d’intérêt publié par l’OIM</w:t>
      </w:r>
      <w:r>
        <w:t xml:space="preserve"> devra être fournie</w:t>
      </w:r>
      <w:r w:rsidR="0010606D">
        <w:t>.</w:t>
      </w:r>
    </w:p>
    <w:p w14:paraId="6F8C5834" w14:textId="4FE3A07C" w:rsidR="0010606D" w:rsidRPr="00146B6E" w:rsidRDefault="0010606D" w:rsidP="6A07281D">
      <w:pPr>
        <w:pStyle w:val="ListParagraph"/>
        <w:numPr>
          <w:ilvl w:val="0"/>
          <w:numId w:val="6"/>
        </w:numPr>
        <w:spacing w:after="120" w:line="240" w:lineRule="auto"/>
        <w:jc w:val="both"/>
      </w:pPr>
      <w:r>
        <w:t>Les candidats doivent soumettre les originaux ainsi qu</w:t>
      </w:r>
      <w:r w:rsidR="00AF452D">
        <w:t>’une</w:t>
      </w:r>
      <w:r>
        <w:t xml:space="preserve"> copie des documents </w:t>
      </w:r>
      <w:r w:rsidR="008559D5">
        <w:t>du dossier de candidature</w:t>
      </w:r>
      <w:r>
        <w:t xml:space="preserve">, </w:t>
      </w:r>
      <w:r>
        <w:lastRenderedPageBreak/>
        <w:t>en précisant sur chaque enveloppe «</w:t>
      </w:r>
      <w:r w:rsidR="00BA0143">
        <w:t> </w:t>
      </w:r>
      <w:r>
        <w:t>original</w:t>
      </w:r>
      <w:r w:rsidR="00BA0143">
        <w:t> </w:t>
      </w:r>
      <w:r>
        <w:t>» et «</w:t>
      </w:r>
      <w:r w:rsidR="00BA0143">
        <w:t> </w:t>
      </w:r>
      <w:r>
        <w:t>copie</w:t>
      </w:r>
      <w:r w:rsidR="00BA0143">
        <w:t> </w:t>
      </w:r>
      <w:r>
        <w:t xml:space="preserve">». En cas de </w:t>
      </w:r>
      <w:r w:rsidR="004A7B9E">
        <w:t xml:space="preserve">divergence </w:t>
      </w:r>
      <w:r>
        <w:t xml:space="preserve">entre </w:t>
      </w:r>
      <w:r w:rsidR="004A7B9E">
        <w:t>l’original et la copie, ce premier prévaut</w:t>
      </w:r>
      <w:r>
        <w:t xml:space="preserve">. Les deux enveloppes susmentionnées doivent être placées dans </w:t>
      </w:r>
      <w:r w:rsidRPr="00F94C96">
        <w:t xml:space="preserve">une seule </w:t>
      </w:r>
      <w:r w:rsidR="00F94C96" w:rsidRPr="00F94C96">
        <w:t xml:space="preserve">et </w:t>
      </w:r>
      <w:r w:rsidRPr="00F94C96">
        <w:t>même</w:t>
      </w:r>
      <w:r w:rsidRPr="00A24579">
        <w:t xml:space="preserve"> </w:t>
      </w:r>
      <w:r>
        <w:t xml:space="preserve">enveloppe scellée. Sur cette dernière, il convient </w:t>
      </w:r>
      <w:r w:rsidR="00953BFC">
        <w:t>d’indiquer</w:t>
      </w:r>
      <w:r>
        <w:t xml:space="preserve"> l’adresse </w:t>
      </w:r>
      <w:r w:rsidR="00847AF8">
        <w:t>d’envoi de</w:t>
      </w:r>
      <w:r w:rsidR="00953BFC">
        <w:t xml:space="preserve"> la soumission</w:t>
      </w:r>
      <w:r>
        <w:t xml:space="preserve">, le numéro de référence et l’intitulé du projet, </w:t>
      </w:r>
      <w:r w:rsidR="00953BFC">
        <w:t xml:space="preserve">ainsi que </w:t>
      </w:r>
      <w:r>
        <w:t>le nom du partenaire d’exécution.</w:t>
      </w:r>
    </w:p>
    <w:p w14:paraId="624AFD11" w14:textId="2E180A06" w:rsidR="0010606D" w:rsidRPr="00146B6E" w:rsidRDefault="0010606D" w:rsidP="00146B6E">
      <w:pPr>
        <w:pStyle w:val="ListParagraph"/>
        <w:numPr>
          <w:ilvl w:val="0"/>
          <w:numId w:val="6"/>
        </w:numPr>
        <w:spacing w:after="120" w:line="240" w:lineRule="auto"/>
        <w:contextualSpacing w:val="0"/>
        <w:jc w:val="both"/>
        <w:rPr>
          <w:rFonts w:cstheme="minorHAnsi"/>
        </w:rPr>
      </w:pPr>
      <w:r>
        <w:t xml:space="preserve">Les candidatures doivent être soumises en anglais et au format demandé par l’OIM dans l’appel à manifestation d’intérêt. Il est impératif de fournir toutes les informations demandées, en répondant de manière claire et concise à tous les </w:t>
      </w:r>
      <w:r w:rsidR="00F80B59">
        <w:t>points</w:t>
      </w:r>
      <w:r w:rsidR="00AA4ACC">
        <w:t xml:space="preserve"> énoncés dans l’appel</w:t>
      </w:r>
      <w:r>
        <w:t xml:space="preserve">. Toute candidature qui ne répond pas pleinement à l’ensemble de ces critères </w:t>
      </w:r>
      <w:r w:rsidR="00AA4ACC">
        <w:t xml:space="preserve">pourra être </w:t>
      </w:r>
      <w:r>
        <w:t>rejetée.</w:t>
      </w:r>
    </w:p>
    <w:p w14:paraId="086FBBBA" w14:textId="202A59A5" w:rsidR="0010606D" w:rsidRPr="00146B6E" w:rsidRDefault="0010606D" w:rsidP="00146B6E">
      <w:pPr>
        <w:pStyle w:val="ListParagraph"/>
        <w:numPr>
          <w:ilvl w:val="0"/>
          <w:numId w:val="6"/>
        </w:numPr>
        <w:spacing w:after="120" w:line="240" w:lineRule="auto"/>
        <w:contextualSpacing w:val="0"/>
        <w:jc w:val="both"/>
        <w:rPr>
          <w:rFonts w:cstheme="minorHAnsi"/>
        </w:rPr>
      </w:pPr>
      <w:r>
        <w:t>Le dossier de candidature doit contenir les documents suivants</w:t>
      </w:r>
      <w:r w:rsidR="00BA0143">
        <w:t> </w:t>
      </w:r>
      <w:r>
        <w:t>:</w:t>
      </w:r>
    </w:p>
    <w:p w14:paraId="22C83C9E" w14:textId="0306D12A" w:rsidR="0010606D" w:rsidRPr="00146B6E" w:rsidRDefault="0010606D" w:rsidP="00146B6E">
      <w:pPr>
        <w:pStyle w:val="ListParagraph"/>
        <w:numPr>
          <w:ilvl w:val="1"/>
          <w:numId w:val="6"/>
        </w:numPr>
        <w:spacing w:after="120" w:line="240" w:lineRule="auto"/>
        <w:contextualSpacing w:val="0"/>
        <w:jc w:val="both"/>
        <w:rPr>
          <w:rFonts w:cstheme="minorHAnsi"/>
        </w:rPr>
      </w:pPr>
      <w:r>
        <w:t xml:space="preserve">une lettre </w:t>
      </w:r>
      <w:r w:rsidR="00E8489F">
        <w:t>d’accompagnement</w:t>
      </w:r>
      <w:r w:rsidR="00BA0143">
        <w:t> </w:t>
      </w:r>
      <w:r>
        <w:t>;</w:t>
      </w:r>
    </w:p>
    <w:p w14:paraId="466490D2" w14:textId="197607F7" w:rsidR="0010606D" w:rsidRPr="00146B6E" w:rsidRDefault="0010606D" w:rsidP="00F94C96">
      <w:pPr>
        <w:pStyle w:val="ListParagraph"/>
        <w:numPr>
          <w:ilvl w:val="1"/>
          <w:numId w:val="6"/>
        </w:numPr>
        <w:spacing w:after="120" w:line="240" w:lineRule="auto"/>
        <w:ind w:left="1434" w:hanging="357"/>
        <w:contextualSpacing w:val="0"/>
        <w:jc w:val="both"/>
      </w:pPr>
      <w:r>
        <w:t>les documents demandés dans l’appel à manifestation d’intérêt, chaque page devant être dûment signée par le représentant habilité du partenaire potentiel</w:t>
      </w:r>
      <w:r w:rsidR="00BA0143">
        <w:t> </w:t>
      </w:r>
      <w:r>
        <w:t>;</w:t>
      </w:r>
      <w:r w:rsidR="00244EFC">
        <w:t xml:space="preserve"> et</w:t>
      </w:r>
    </w:p>
    <w:p w14:paraId="4213D5EB" w14:textId="301B0B18" w:rsidR="0010606D" w:rsidRPr="00146B6E" w:rsidRDefault="0010606D" w:rsidP="00146B6E">
      <w:pPr>
        <w:pStyle w:val="ListParagraph"/>
        <w:numPr>
          <w:ilvl w:val="1"/>
          <w:numId w:val="6"/>
        </w:numPr>
        <w:spacing w:after="120" w:line="240" w:lineRule="auto"/>
        <w:contextualSpacing w:val="0"/>
        <w:jc w:val="both"/>
        <w:rPr>
          <w:rFonts w:cstheme="minorHAnsi"/>
        </w:rPr>
      </w:pPr>
      <w:r>
        <w:t>tout autre document pertinent.</w:t>
      </w:r>
    </w:p>
    <w:p w14:paraId="1D7D3665" w14:textId="60862336" w:rsidR="0010606D" w:rsidRPr="00146B6E" w:rsidRDefault="0010606D" w:rsidP="00146B6E">
      <w:pPr>
        <w:pStyle w:val="ListParagraph"/>
        <w:numPr>
          <w:ilvl w:val="0"/>
          <w:numId w:val="6"/>
        </w:numPr>
        <w:spacing w:after="120" w:line="240" w:lineRule="auto"/>
        <w:contextualSpacing w:val="0"/>
        <w:jc w:val="both"/>
        <w:rPr>
          <w:rFonts w:cstheme="minorHAnsi"/>
        </w:rPr>
      </w:pPr>
      <w:r>
        <w:t xml:space="preserve">Il est possible de modifier ou de retirer les candidatures par écrit, avant la date limite indiquée dans l’appel à manifestation d’intérêt. </w:t>
      </w:r>
      <w:r w:rsidR="008C1E81">
        <w:t>Passé ce délai</w:t>
      </w:r>
      <w:r>
        <w:t>, les candidatures ne pourront plus être modifiées ou retirées.</w:t>
      </w:r>
    </w:p>
    <w:p w14:paraId="34E8F298" w14:textId="1501ACF4" w:rsidR="0010606D" w:rsidRPr="00146B6E" w:rsidRDefault="0010606D" w:rsidP="00146B6E">
      <w:pPr>
        <w:pStyle w:val="ListParagraph"/>
        <w:numPr>
          <w:ilvl w:val="0"/>
          <w:numId w:val="6"/>
        </w:numPr>
        <w:spacing w:after="120" w:line="240" w:lineRule="auto"/>
        <w:contextualSpacing w:val="0"/>
        <w:jc w:val="both"/>
        <w:rPr>
          <w:rFonts w:cstheme="minorHAnsi"/>
        </w:rPr>
      </w:pPr>
      <w:r>
        <w:t xml:space="preserve">Les coûts </w:t>
      </w:r>
      <w:r w:rsidR="001845AC">
        <w:t xml:space="preserve">relatifs </w:t>
      </w:r>
      <w:r>
        <w:t xml:space="preserve">à la constitution et </w:t>
      </w:r>
      <w:r w:rsidR="001845AC">
        <w:t xml:space="preserve">à </w:t>
      </w:r>
      <w:r>
        <w:t xml:space="preserve">la soumission du dossier de candidature sont à la charge du partenaire d’exécution et l’OIM ne peut en aucun cas être tenue responsable des frais engagés. </w:t>
      </w:r>
    </w:p>
    <w:p w14:paraId="36448C94" w14:textId="5E4C032D" w:rsidR="004E77FF" w:rsidRPr="00146B6E" w:rsidRDefault="001F3B2A" w:rsidP="00646C2F">
      <w:pPr>
        <w:pStyle w:val="ListParagraph"/>
        <w:numPr>
          <w:ilvl w:val="0"/>
          <w:numId w:val="6"/>
        </w:numPr>
        <w:spacing w:after="120" w:line="240" w:lineRule="auto"/>
        <w:ind w:left="714" w:hanging="357"/>
        <w:contextualSpacing w:val="0"/>
        <w:jc w:val="both"/>
      </w:pPr>
      <w:r>
        <w:t>Aucuns frais de dossier ne seront demandés par l</w:t>
      </w:r>
      <w:r w:rsidR="2A90FC51">
        <w:t>’OIM aux candidats.</w:t>
      </w:r>
    </w:p>
    <w:p w14:paraId="78C9F322" w14:textId="225EED9A" w:rsidR="4E4583D2" w:rsidRDefault="4E4583D2" w:rsidP="00646C2F">
      <w:pPr>
        <w:pStyle w:val="ListParagraph"/>
        <w:numPr>
          <w:ilvl w:val="0"/>
          <w:numId w:val="6"/>
        </w:numPr>
        <w:spacing w:after="120" w:line="240" w:lineRule="auto"/>
        <w:ind w:left="714" w:hanging="357"/>
        <w:contextualSpacing w:val="0"/>
        <w:jc w:val="both"/>
        <w:rPr>
          <w:rFonts w:eastAsiaTheme="minorEastAsia"/>
        </w:rPr>
      </w:pPr>
      <w:r>
        <w:t xml:space="preserve">Les partenaires peuvent signaler </w:t>
      </w:r>
      <w:r w:rsidR="002E5C6B">
        <w:t xml:space="preserve">des </w:t>
      </w:r>
      <w:r>
        <w:t xml:space="preserve">cas de fraude, de corruption et </w:t>
      </w:r>
      <w:r w:rsidR="009615B9">
        <w:t xml:space="preserve">de manquement </w:t>
      </w:r>
      <w:r>
        <w:t>sur la plateforme</w:t>
      </w:r>
      <w:r w:rsidR="009615B9">
        <w:t xml:space="preserve"> Nous sommes tous concernés (</w:t>
      </w:r>
      <w:proofErr w:type="spellStart"/>
      <w:r>
        <w:fldChar w:fldCharType="begin"/>
      </w:r>
      <w:r>
        <w:instrText>HYPERLINK "https://weareallin.iom.int/fr"</w:instrText>
      </w:r>
      <w:r>
        <w:fldChar w:fldCharType="separate"/>
      </w:r>
      <w:r>
        <w:rPr>
          <w:rStyle w:val="Hyperlink"/>
        </w:rPr>
        <w:t>We</w:t>
      </w:r>
      <w:proofErr w:type="spellEnd"/>
      <w:r>
        <w:rPr>
          <w:rStyle w:val="Hyperlink"/>
        </w:rPr>
        <w:t xml:space="preserve"> Are All In</w:t>
      </w:r>
      <w:r>
        <w:rPr>
          <w:rStyle w:val="Hyperlink"/>
        </w:rPr>
        <w:fldChar w:fldCharType="end"/>
      </w:r>
      <w:r w:rsidR="009615B9">
        <w:rPr>
          <w:rStyle w:val="Hyperlink"/>
        </w:rPr>
        <w:t>)</w:t>
      </w:r>
      <w:r>
        <w:t xml:space="preserve"> de l’OIM.  </w:t>
      </w:r>
    </w:p>
    <w:p w14:paraId="2AD24425" w14:textId="2BDC78C3" w:rsidR="0010606D" w:rsidRDefault="2A90FC51" w:rsidP="00646C2F">
      <w:pPr>
        <w:pStyle w:val="ListParagraph"/>
        <w:numPr>
          <w:ilvl w:val="0"/>
          <w:numId w:val="6"/>
        </w:numPr>
        <w:spacing w:after="120" w:line="240" w:lineRule="auto"/>
        <w:ind w:left="714" w:hanging="357"/>
        <w:contextualSpacing w:val="0"/>
        <w:jc w:val="both"/>
      </w:pPr>
      <w:r>
        <w:t xml:space="preserve">Toute information communiquée par écrit ou oralement aux partenaires d’exécution dans le cadre de cet appel à manifestation d’intérêt doit être considérée comme confidentielle. Ceux-ci ne doivent pas partager ou évoquer ces informations avec </w:t>
      </w:r>
      <w:r w:rsidR="004341DF">
        <w:t>un tiers</w:t>
      </w:r>
      <w:r>
        <w:t xml:space="preserve"> sans l’approbation écrite</w:t>
      </w:r>
      <w:r w:rsidR="00E41414">
        <w:t xml:space="preserve"> préalable</w:t>
      </w:r>
      <w:r>
        <w:t xml:space="preserve"> de l’OIM. Cette obligation </w:t>
      </w:r>
      <w:r w:rsidR="0062075B">
        <w:t>subsiste après</w:t>
      </w:r>
      <w:r w:rsidR="008645F4">
        <w:t xml:space="preserve"> l’achèvement</w:t>
      </w:r>
      <w:r>
        <w:t xml:space="preserve"> du processus de sélection, que la candidature du partenaire d’exécution ait été retenue ou non.</w:t>
      </w:r>
    </w:p>
    <w:p w14:paraId="03ECE804" w14:textId="31E13617" w:rsidR="004A489B" w:rsidRDefault="2F750061" w:rsidP="00146B6E">
      <w:pPr>
        <w:pStyle w:val="ListParagraph"/>
        <w:numPr>
          <w:ilvl w:val="0"/>
          <w:numId w:val="6"/>
        </w:numPr>
        <w:spacing w:after="120" w:line="240" w:lineRule="auto"/>
        <w:contextualSpacing w:val="0"/>
        <w:jc w:val="both"/>
      </w:pPr>
      <w:r>
        <w:t xml:space="preserve">L’OIM traitera toutes les informations (ou les informations libellées comme exclusives, sensibles ou financières) communiquées par les partenaires d’exécution </w:t>
      </w:r>
      <w:r w:rsidR="004E77FF">
        <w:t>de manière</w:t>
      </w:r>
      <w:r>
        <w:t xml:space="preserve"> confidentielle, et les données </w:t>
      </w:r>
      <w:r w:rsidR="00EC53FC">
        <w:t xml:space="preserve">à caractère personnel </w:t>
      </w:r>
      <w:r w:rsidR="005C023A">
        <w:t>seront traitées dans le respect des</w:t>
      </w:r>
      <w:r>
        <w:t xml:space="preserve"> principes relatifs à la protection des données.</w:t>
      </w:r>
    </w:p>
    <w:p w14:paraId="282A78C8" w14:textId="27E4E9F9" w:rsidR="004A489B" w:rsidRPr="00675063" w:rsidRDefault="2F750061" w:rsidP="00755AC6">
      <w:pPr>
        <w:pStyle w:val="ListParagraph"/>
        <w:numPr>
          <w:ilvl w:val="0"/>
          <w:numId w:val="6"/>
        </w:numPr>
        <w:spacing w:after="120" w:line="240" w:lineRule="auto"/>
        <w:ind w:left="714" w:hanging="357"/>
        <w:contextualSpacing w:val="0"/>
        <w:jc w:val="both"/>
      </w:pPr>
      <w:r>
        <w:t>En soumettant leur candidature, les partenaires d’exécution autorisent l’OIM à partager des informations avec les personnes qui doivent en avoir connaissance aux fins d</w:t>
      </w:r>
      <w:r w:rsidR="004A24F0">
        <w:t>e l</w:t>
      </w:r>
      <w:r>
        <w:t xml:space="preserve">’évaluation </w:t>
      </w:r>
      <w:r w:rsidR="007D7D05">
        <w:t xml:space="preserve">de la proposition </w:t>
      </w:r>
      <w:r>
        <w:t>et d</w:t>
      </w:r>
      <w:r w:rsidR="004A24F0">
        <w:t>u</w:t>
      </w:r>
      <w:r>
        <w:t xml:space="preserve"> traitement du dossier.</w:t>
      </w:r>
    </w:p>
    <w:p w14:paraId="1011FA7B" w14:textId="49EDEDF8" w:rsidR="6E70FD04" w:rsidRDefault="6E70FD04" w:rsidP="00755AC6">
      <w:pPr>
        <w:pStyle w:val="ListParagraph"/>
        <w:numPr>
          <w:ilvl w:val="0"/>
          <w:numId w:val="6"/>
        </w:numPr>
        <w:spacing w:after="120" w:line="240" w:lineRule="auto"/>
        <w:ind w:left="714" w:hanging="357"/>
        <w:contextualSpacing w:val="0"/>
        <w:jc w:val="both"/>
      </w:pPr>
      <w:r>
        <w:t xml:space="preserve">En soumettant leur candidature ou </w:t>
      </w:r>
      <w:r w:rsidR="007D7D05">
        <w:t xml:space="preserve">une </w:t>
      </w:r>
      <w:r>
        <w:t xml:space="preserve">manifestation d’intérêt, les candidats </w:t>
      </w:r>
      <w:r w:rsidR="004E77FF">
        <w:t>confirment</w:t>
      </w:r>
      <w:r>
        <w:t xml:space="preserve"> </w:t>
      </w:r>
      <w:r w:rsidR="00947EB4">
        <w:t xml:space="preserve">leur adhésion </w:t>
      </w:r>
      <w:r w:rsidR="00E92E8B">
        <w:t xml:space="preserve">à la </w:t>
      </w:r>
      <w:r>
        <w:t xml:space="preserve">déclaration de conformité de l’OIM </w:t>
      </w:r>
      <w:r w:rsidR="00E92E8B">
        <w:t xml:space="preserve">reproduite dans le formulaire </w:t>
      </w:r>
      <w:r w:rsidR="0085553A">
        <w:t xml:space="preserve">prévu à cet effet </w:t>
      </w:r>
      <w:r>
        <w:t>et accusent réception de la liste des pratiques interdites (pièce jointe).</w:t>
      </w:r>
    </w:p>
    <w:p w14:paraId="1E7CB9A3" w14:textId="47CF1969" w:rsidR="00675063" w:rsidRPr="00735621" w:rsidRDefault="2A90FC51" w:rsidP="00755AC6">
      <w:pPr>
        <w:pStyle w:val="ListParagraph"/>
        <w:numPr>
          <w:ilvl w:val="0"/>
          <w:numId w:val="6"/>
        </w:numPr>
        <w:tabs>
          <w:tab w:val="left" w:pos="3393"/>
          <w:tab w:val="center" w:pos="5850"/>
        </w:tabs>
        <w:spacing w:after="120" w:line="240" w:lineRule="auto"/>
        <w:ind w:left="714" w:hanging="357"/>
        <w:contextualSpacing w:val="0"/>
        <w:jc w:val="both"/>
        <w:rPr>
          <w:rFonts w:cstheme="minorHAnsi"/>
          <w:b/>
          <w:bCs/>
        </w:rPr>
      </w:pPr>
      <w:r>
        <w:t>L’OIM se réserve le droit d’accepter ou de rejeter toute candidature, d’annuler le processus et de rejeter toutes les candidatures, à tout moment, sans engager sa responsabilité auprès des partenaires d’exécution concernés, et sans obligation de les informer du motif de sa décision.</w:t>
      </w:r>
    </w:p>
    <w:p w14:paraId="2143EE7F" w14:textId="37D1EAFD" w:rsidR="0010606D" w:rsidRPr="00675063" w:rsidRDefault="00675063" w:rsidP="0091364B">
      <w:pPr>
        <w:spacing w:after="120" w:line="240" w:lineRule="auto"/>
        <w:jc w:val="center"/>
        <w:rPr>
          <w:rFonts w:cstheme="minorHAnsi"/>
          <w:b/>
          <w:bCs/>
        </w:rPr>
      </w:pPr>
      <w:r>
        <w:br w:type="page"/>
      </w:r>
      <w:r>
        <w:rPr>
          <w:b/>
        </w:rPr>
        <w:lastRenderedPageBreak/>
        <w:t>LISTE DE V</w:t>
      </w:r>
      <w:r w:rsidR="004E77FF">
        <w:rPr>
          <w:b/>
        </w:rPr>
        <w:t>É</w:t>
      </w:r>
      <w:r>
        <w:rPr>
          <w:b/>
        </w:rPr>
        <w:t>RIFICATION DES R</w:t>
      </w:r>
      <w:r w:rsidR="004E77FF">
        <w:rPr>
          <w:b/>
        </w:rPr>
        <w:t>É</w:t>
      </w:r>
      <w:r>
        <w:rPr>
          <w:b/>
        </w:rPr>
        <w:t>F</w:t>
      </w:r>
      <w:r w:rsidR="004E77FF">
        <w:rPr>
          <w:b/>
        </w:rPr>
        <w:t>É</w:t>
      </w:r>
      <w:r>
        <w:rPr>
          <w:b/>
        </w:rPr>
        <w:t>RENCES DES PARTENAIRES D’EX</w:t>
      </w:r>
      <w:r w:rsidR="004E77FF">
        <w:rPr>
          <w:b/>
        </w:rPr>
        <w:t>É</w:t>
      </w:r>
      <w:r>
        <w:rPr>
          <w:b/>
        </w:rPr>
        <w:t>CUTION</w:t>
      </w:r>
    </w:p>
    <w:p w14:paraId="46215487" w14:textId="1BB51EA0" w:rsidR="0010606D" w:rsidRPr="00675063" w:rsidRDefault="00EC2967" w:rsidP="6277225E">
      <w:pPr>
        <w:spacing w:after="120" w:line="240" w:lineRule="auto"/>
      </w:pPr>
      <w:r>
        <w:t xml:space="preserve">Les informations ci-après doivent figurer dans la réponse à l’appel à manifestation d’intérêt publié par l’OIM. </w:t>
      </w:r>
    </w:p>
    <w:p w14:paraId="6014AB20" w14:textId="77777777" w:rsidR="00EC2967" w:rsidRPr="00675063" w:rsidRDefault="00EC2967" w:rsidP="0091364B">
      <w:pPr>
        <w:spacing w:after="120" w:line="240" w:lineRule="auto"/>
        <w:rPr>
          <w:rFonts w:cstheme="minorHAnsi"/>
        </w:rPr>
      </w:pPr>
    </w:p>
    <w:p w14:paraId="3ACD88C1" w14:textId="1FD879F6" w:rsidR="0010606D" w:rsidRPr="00675063" w:rsidRDefault="0010606D" w:rsidP="0091364B">
      <w:pPr>
        <w:spacing w:after="120" w:line="240" w:lineRule="auto"/>
        <w:rPr>
          <w:rFonts w:cstheme="minorHAnsi"/>
          <w:b/>
          <w:bCs/>
        </w:rPr>
      </w:pPr>
      <w:r>
        <w:rPr>
          <w:b/>
        </w:rPr>
        <w:t>TABLEAU</w:t>
      </w:r>
      <w:r w:rsidR="007D6B5E">
        <w:rPr>
          <w:b/>
        </w:rPr>
        <w:t> </w:t>
      </w:r>
      <w:r>
        <w:rPr>
          <w:b/>
        </w:rPr>
        <w:t xml:space="preserve">1 – </w:t>
      </w:r>
      <w:r w:rsidR="00115178">
        <w:rPr>
          <w:b/>
        </w:rPr>
        <w:t xml:space="preserve">PRINCIPALE </w:t>
      </w:r>
      <w:r>
        <w:rPr>
          <w:b/>
        </w:rPr>
        <w:t>EXP</w:t>
      </w:r>
      <w:r w:rsidR="004E77FF">
        <w:rPr>
          <w:b/>
        </w:rPr>
        <w:t>É</w:t>
      </w:r>
      <w:r>
        <w:rPr>
          <w:b/>
        </w:rPr>
        <w:t>RIENCE EN TANT QUE PARTENAIRE D’</w:t>
      </w:r>
      <w:r w:rsidR="007D6B5E">
        <w:rPr>
          <w:b/>
        </w:rPr>
        <w:t>EXÉ</w:t>
      </w:r>
      <w:r>
        <w:rPr>
          <w:b/>
        </w:rPr>
        <w:t>CUTION AU COURS DES TROIS DERNI</w:t>
      </w:r>
      <w:r w:rsidR="004E77FF">
        <w:rPr>
          <w:b/>
        </w:rPr>
        <w:t>È</w:t>
      </w:r>
      <w:r>
        <w:rPr>
          <w:b/>
        </w:rPr>
        <w:t>RES ANN</w:t>
      </w:r>
      <w:r w:rsidR="004E77FF">
        <w:rPr>
          <w:b/>
        </w:rPr>
        <w:t>É</w:t>
      </w:r>
      <w:r>
        <w:rPr>
          <w:b/>
        </w:rPr>
        <w:t>ES (format libre)</w:t>
      </w:r>
    </w:p>
    <w:p w14:paraId="7A042CFA" w14:textId="70E98F94" w:rsidR="0010606D" w:rsidRPr="00675063" w:rsidRDefault="0010606D" w:rsidP="0091364B">
      <w:pPr>
        <w:spacing w:after="120" w:line="240" w:lineRule="auto"/>
        <w:rPr>
          <w:rFonts w:cstheme="minorHAnsi"/>
        </w:rPr>
      </w:pPr>
      <w:r>
        <w:t>•</w:t>
      </w:r>
      <w:r>
        <w:tab/>
        <w:t>Début (mois/année)</w:t>
      </w:r>
    </w:p>
    <w:p w14:paraId="0D3E5CFF" w14:textId="77777777" w:rsidR="0010606D" w:rsidRPr="00675063" w:rsidRDefault="0010606D" w:rsidP="0091364B">
      <w:pPr>
        <w:spacing w:after="120" w:line="240" w:lineRule="auto"/>
        <w:rPr>
          <w:rFonts w:cstheme="minorHAnsi"/>
        </w:rPr>
      </w:pPr>
      <w:r>
        <w:t>•</w:t>
      </w:r>
      <w:r>
        <w:tab/>
        <w:t>Fin (mois/année)</w:t>
      </w:r>
    </w:p>
    <w:p w14:paraId="2C8264F3" w14:textId="3796D6CE" w:rsidR="0010606D" w:rsidRPr="00675063" w:rsidRDefault="0010606D" w:rsidP="0091364B">
      <w:pPr>
        <w:spacing w:after="120" w:line="240" w:lineRule="auto"/>
        <w:rPr>
          <w:rFonts w:cstheme="minorHAnsi"/>
        </w:rPr>
      </w:pPr>
      <w:r>
        <w:t>•</w:t>
      </w:r>
      <w:r>
        <w:tab/>
        <w:t>Donateur</w:t>
      </w:r>
      <w:r w:rsidR="007D6B5E">
        <w:t>/</w:t>
      </w:r>
      <w:r>
        <w:t>partenaire chef de file</w:t>
      </w:r>
    </w:p>
    <w:p w14:paraId="21678E9A" w14:textId="77777777" w:rsidR="0010606D" w:rsidRPr="00675063" w:rsidRDefault="0010606D" w:rsidP="0091364B">
      <w:pPr>
        <w:spacing w:after="120" w:line="240" w:lineRule="auto"/>
        <w:rPr>
          <w:rFonts w:cstheme="minorHAnsi"/>
        </w:rPr>
      </w:pPr>
      <w:r>
        <w:t>•</w:t>
      </w:r>
      <w:r>
        <w:tab/>
        <w:t>Description des projets</w:t>
      </w:r>
    </w:p>
    <w:p w14:paraId="1CD678FF" w14:textId="77777777" w:rsidR="0010606D" w:rsidRPr="00675063" w:rsidRDefault="0010606D" w:rsidP="0091364B">
      <w:pPr>
        <w:spacing w:after="120" w:line="240" w:lineRule="auto"/>
        <w:rPr>
          <w:rFonts w:cstheme="minorHAnsi"/>
        </w:rPr>
      </w:pPr>
      <w:r>
        <w:t>•</w:t>
      </w:r>
      <w:r>
        <w:tab/>
        <w:t xml:space="preserve">Montant du contrat </w:t>
      </w:r>
    </w:p>
    <w:p w14:paraId="6AEC9A50" w14:textId="6FFF4B5E" w:rsidR="0010606D" w:rsidRPr="00675063" w:rsidRDefault="0010606D" w:rsidP="0091364B">
      <w:pPr>
        <w:spacing w:after="120" w:line="240" w:lineRule="auto"/>
        <w:rPr>
          <w:rFonts w:cstheme="minorHAnsi"/>
        </w:rPr>
      </w:pPr>
      <w:r>
        <w:t>Remarques (veuillez fournir des pièces justificatives)</w:t>
      </w:r>
    </w:p>
    <w:p w14:paraId="40A55BCD" w14:textId="77777777" w:rsidR="00675063" w:rsidRPr="00675063" w:rsidRDefault="00675063" w:rsidP="0091364B">
      <w:pPr>
        <w:spacing w:after="120" w:line="240" w:lineRule="auto"/>
        <w:rPr>
          <w:rFonts w:cstheme="minorHAnsi"/>
        </w:rPr>
      </w:pPr>
    </w:p>
    <w:p w14:paraId="11E8DA70" w14:textId="58F412C5" w:rsidR="0010606D" w:rsidRPr="00675063" w:rsidRDefault="0010606D" w:rsidP="0091364B">
      <w:pPr>
        <w:spacing w:after="120" w:line="240" w:lineRule="auto"/>
        <w:rPr>
          <w:rFonts w:cstheme="minorHAnsi"/>
          <w:b/>
          <w:bCs/>
        </w:rPr>
      </w:pPr>
      <w:r>
        <w:rPr>
          <w:b/>
        </w:rPr>
        <w:t>TABLEAU</w:t>
      </w:r>
      <w:r w:rsidR="007D6B5E">
        <w:rPr>
          <w:b/>
        </w:rPr>
        <w:t> </w:t>
      </w:r>
      <w:r>
        <w:rPr>
          <w:b/>
        </w:rPr>
        <w:t>2 – EXP</w:t>
      </w:r>
      <w:r w:rsidR="004E77FF">
        <w:rPr>
          <w:b/>
        </w:rPr>
        <w:t>É</w:t>
      </w:r>
      <w:r>
        <w:rPr>
          <w:b/>
        </w:rPr>
        <w:t>RIENCE SIMILAIRE AU COURS DES TROIS DERNI</w:t>
      </w:r>
      <w:r w:rsidR="004E77FF">
        <w:rPr>
          <w:b/>
        </w:rPr>
        <w:t>È</w:t>
      </w:r>
      <w:r>
        <w:rPr>
          <w:b/>
        </w:rPr>
        <w:t>RES ANN</w:t>
      </w:r>
      <w:r w:rsidR="004E77FF">
        <w:rPr>
          <w:b/>
        </w:rPr>
        <w:t>É</w:t>
      </w:r>
      <w:r>
        <w:rPr>
          <w:b/>
        </w:rPr>
        <w:t>ES (format libre)</w:t>
      </w:r>
    </w:p>
    <w:p w14:paraId="2D10B967" w14:textId="77777777" w:rsidR="0010606D" w:rsidRPr="00675063" w:rsidRDefault="0010606D" w:rsidP="0091364B">
      <w:pPr>
        <w:spacing w:after="120" w:line="240" w:lineRule="auto"/>
        <w:rPr>
          <w:rFonts w:cstheme="minorHAnsi"/>
        </w:rPr>
      </w:pPr>
      <w:r>
        <w:t>•</w:t>
      </w:r>
      <w:r>
        <w:tab/>
        <w:t xml:space="preserve">Année </w:t>
      </w:r>
    </w:p>
    <w:p w14:paraId="75A57F87" w14:textId="569A51E9" w:rsidR="0010606D" w:rsidRPr="00675063" w:rsidRDefault="0010606D" w:rsidP="0091364B">
      <w:pPr>
        <w:spacing w:after="120" w:line="240" w:lineRule="auto"/>
        <w:rPr>
          <w:rFonts w:cstheme="minorHAnsi"/>
        </w:rPr>
      </w:pPr>
      <w:r>
        <w:t>•</w:t>
      </w:r>
      <w:r>
        <w:tab/>
        <w:t>Donateur</w:t>
      </w:r>
      <w:r w:rsidR="007D6B5E">
        <w:t>/</w:t>
      </w:r>
      <w:r>
        <w:t>partenaire chef de file</w:t>
      </w:r>
    </w:p>
    <w:p w14:paraId="691A5973" w14:textId="77777777" w:rsidR="0010606D" w:rsidRPr="00675063" w:rsidRDefault="0010606D" w:rsidP="0091364B">
      <w:pPr>
        <w:spacing w:after="120" w:line="240" w:lineRule="auto"/>
        <w:rPr>
          <w:rFonts w:cstheme="minorHAnsi"/>
        </w:rPr>
      </w:pPr>
      <w:r>
        <w:t>•</w:t>
      </w:r>
      <w:r>
        <w:tab/>
        <w:t xml:space="preserve">Description des projets </w:t>
      </w:r>
    </w:p>
    <w:p w14:paraId="32E670E9" w14:textId="77777777" w:rsidR="0010606D" w:rsidRPr="00675063" w:rsidRDefault="0010606D" w:rsidP="0091364B">
      <w:pPr>
        <w:spacing w:after="120" w:line="240" w:lineRule="auto"/>
        <w:rPr>
          <w:rFonts w:cstheme="minorHAnsi"/>
        </w:rPr>
      </w:pPr>
      <w:r>
        <w:t>•</w:t>
      </w:r>
      <w:r>
        <w:tab/>
        <w:t xml:space="preserve">Montant du contrat </w:t>
      </w:r>
    </w:p>
    <w:p w14:paraId="4D867635" w14:textId="77777777" w:rsidR="0010606D" w:rsidRPr="00675063" w:rsidRDefault="0010606D" w:rsidP="0091364B">
      <w:pPr>
        <w:spacing w:after="120" w:line="240" w:lineRule="auto"/>
        <w:rPr>
          <w:rFonts w:cstheme="minorHAnsi"/>
        </w:rPr>
      </w:pPr>
      <w:r>
        <w:t>•</w:t>
      </w:r>
      <w:r>
        <w:tab/>
        <w:t>Remarques (veuillez fournir des pièces justificatives*)</w:t>
      </w:r>
    </w:p>
    <w:p w14:paraId="351D345E" w14:textId="77777777" w:rsidR="0010606D" w:rsidRPr="00675063" w:rsidRDefault="0010606D" w:rsidP="0091364B">
      <w:pPr>
        <w:spacing w:after="120" w:line="240" w:lineRule="auto"/>
        <w:rPr>
          <w:rFonts w:cstheme="minorHAnsi"/>
        </w:rPr>
      </w:pPr>
    </w:p>
    <w:p w14:paraId="3C6EBD6F" w14:textId="193BDC52" w:rsidR="0010606D" w:rsidRPr="00675063" w:rsidRDefault="0010606D" w:rsidP="0091364B">
      <w:pPr>
        <w:spacing w:after="120" w:line="240" w:lineRule="auto"/>
        <w:rPr>
          <w:rFonts w:cstheme="minorHAnsi"/>
          <w:b/>
          <w:bCs/>
        </w:rPr>
      </w:pPr>
      <w:r>
        <w:rPr>
          <w:b/>
        </w:rPr>
        <w:t>TABLEAU</w:t>
      </w:r>
      <w:r w:rsidR="007D6B5E">
        <w:rPr>
          <w:b/>
        </w:rPr>
        <w:t> </w:t>
      </w:r>
      <w:r>
        <w:rPr>
          <w:b/>
        </w:rPr>
        <w:t>3 – LISTE DES PRINCIPAUX MEMBRES DU PERSONNEL (format libre)</w:t>
      </w:r>
    </w:p>
    <w:p w14:paraId="7F662981" w14:textId="77777777" w:rsidR="0010606D" w:rsidRPr="00675063" w:rsidRDefault="0010606D" w:rsidP="0091364B">
      <w:pPr>
        <w:spacing w:after="120" w:line="240" w:lineRule="auto"/>
        <w:rPr>
          <w:rFonts w:cstheme="minorHAnsi"/>
        </w:rPr>
      </w:pPr>
      <w:r>
        <w:t>•</w:t>
      </w:r>
      <w:r>
        <w:tab/>
        <w:t>Nom</w:t>
      </w:r>
    </w:p>
    <w:p w14:paraId="0D53466F" w14:textId="6A1D31E4" w:rsidR="0010606D" w:rsidRPr="00675063" w:rsidRDefault="0010606D" w:rsidP="0091364B">
      <w:pPr>
        <w:spacing w:after="120" w:line="240" w:lineRule="auto"/>
        <w:rPr>
          <w:rFonts w:cstheme="minorHAnsi"/>
        </w:rPr>
      </w:pPr>
      <w:r>
        <w:t>•</w:t>
      </w:r>
      <w:r>
        <w:tab/>
        <w:t xml:space="preserve">Fonction </w:t>
      </w:r>
      <w:r w:rsidR="00DE7314">
        <w:t>et qualification</w:t>
      </w:r>
      <w:r w:rsidR="00605239">
        <w:t>s</w:t>
      </w:r>
    </w:p>
    <w:p w14:paraId="4EC1BA82" w14:textId="77777777" w:rsidR="0010606D" w:rsidRPr="00675063" w:rsidRDefault="0010606D" w:rsidP="0091364B">
      <w:pPr>
        <w:spacing w:after="120" w:line="240" w:lineRule="auto"/>
        <w:rPr>
          <w:rFonts w:cstheme="minorHAnsi"/>
        </w:rPr>
      </w:pPr>
      <w:r>
        <w:t>•</w:t>
      </w:r>
      <w:r>
        <w:tab/>
        <w:t>Nombre d’années d’expérience</w:t>
      </w:r>
    </w:p>
    <w:p w14:paraId="665D5763" w14:textId="49E1F3A9" w:rsidR="0010606D" w:rsidRPr="00675063" w:rsidRDefault="0010606D" w:rsidP="0091364B">
      <w:pPr>
        <w:spacing w:after="120" w:line="240" w:lineRule="auto"/>
        <w:rPr>
          <w:rFonts w:cstheme="minorHAnsi"/>
        </w:rPr>
      </w:pPr>
      <w:r>
        <w:t xml:space="preserve">Veuillez fournir un organigramme ainsi qu’un CV détaillé des membres clés de la direction et du personnel de </w:t>
      </w:r>
      <w:r w:rsidRPr="00DE4C9D">
        <w:t>l’organisat</w:t>
      </w:r>
      <w:r>
        <w:t>ion</w:t>
      </w:r>
      <w:r w:rsidR="004E77FF">
        <w:t>.</w:t>
      </w:r>
    </w:p>
    <w:p w14:paraId="286E26F2" w14:textId="77777777" w:rsidR="00EC2967" w:rsidRPr="00675063" w:rsidRDefault="00EC2967" w:rsidP="0091364B">
      <w:pPr>
        <w:spacing w:after="120" w:line="240" w:lineRule="auto"/>
        <w:rPr>
          <w:rFonts w:cstheme="minorHAnsi"/>
        </w:rPr>
      </w:pPr>
    </w:p>
    <w:p w14:paraId="25EE5D8A" w14:textId="23341A71" w:rsidR="0010606D" w:rsidRPr="00675063" w:rsidRDefault="0010606D" w:rsidP="0091364B">
      <w:pPr>
        <w:spacing w:after="120" w:line="240" w:lineRule="auto"/>
        <w:rPr>
          <w:rFonts w:cstheme="minorHAnsi"/>
          <w:b/>
          <w:bCs/>
        </w:rPr>
      </w:pPr>
      <w:r>
        <w:rPr>
          <w:b/>
        </w:rPr>
        <w:t>TABLEAU</w:t>
      </w:r>
      <w:r w:rsidR="007D6B5E">
        <w:rPr>
          <w:b/>
        </w:rPr>
        <w:t> </w:t>
      </w:r>
      <w:r>
        <w:rPr>
          <w:b/>
        </w:rPr>
        <w:t>4 – AUTRES INFORMATION</w:t>
      </w:r>
      <w:r w:rsidR="004E77FF">
        <w:rPr>
          <w:b/>
        </w:rPr>
        <w:t>S</w:t>
      </w:r>
      <w:r>
        <w:rPr>
          <w:b/>
        </w:rPr>
        <w:t xml:space="preserve"> (format libre)</w:t>
      </w:r>
    </w:p>
    <w:p w14:paraId="2E5AF97F" w14:textId="77777777" w:rsidR="00EC2967" w:rsidRPr="00675063" w:rsidRDefault="00EC2967" w:rsidP="0091364B">
      <w:pPr>
        <w:spacing w:after="120" w:line="240" w:lineRule="auto"/>
        <w:rPr>
          <w:rFonts w:cstheme="minorHAnsi"/>
        </w:rPr>
      </w:pPr>
    </w:p>
    <w:p w14:paraId="4487322D" w14:textId="0F8E56F0" w:rsidR="0010606D" w:rsidRPr="00675063" w:rsidRDefault="0010606D" w:rsidP="0091364B">
      <w:pPr>
        <w:spacing w:after="120" w:line="240" w:lineRule="auto"/>
        <w:rPr>
          <w:rFonts w:cstheme="minorHAnsi"/>
        </w:rPr>
      </w:pPr>
      <w:r>
        <w:t>Outre les informations demandées, les partenaires d’exécution peuvent joindre tout</w:t>
      </w:r>
      <w:r w:rsidR="003B146B">
        <w:t xml:space="preserve"> autre</w:t>
      </w:r>
      <w:r>
        <w:t xml:space="preserve"> document pertinent</w:t>
      </w:r>
      <w:r w:rsidR="004E77FF">
        <w:t>.</w:t>
      </w:r>
    </w:p>
    <w:p w14:paraId="067E115C" w14:textId="77777777" w:rsidR="00EC2967" w:rsidRPr="00675063" w:rsidRDefault="00EC2967" w:rsidP="0091364B">
      <w:pPr>
        <w:spacing w:after="120" w:line="240" w:lineRule="auto"/>
        <w:rPr>
          <w:rFonts w:cstheme="minorHAnsi"/>
        </w:rPr>
      </w:pPr>
    </w:p>
    <w:p w14:paraId="17504604" w14:textId="77777777" w:rsidR="00EC2967" w:rsidRPr="00675063" w:rsidRDefault="00EC2967" w:rsidP="0091364B">
      <w:pPr>
        <w:spacing w:after="120" w:line="240" w:lineRule="auto"/>
        <w:rPr>
          <w:rFonts w:cstheme="minorHAnsi"/>
        </w:rPr>
      </w:pPr>
    </w:p>
    <w:p w14:paraId="32F99A08" w14:textId="77777777" w:rsidR="00EC2967" w:rsidRPr="00675063" w:rsidRDefault="00EC2967" w:rsidP="0091364B">
      <w:pPr>
        <w:spacing w:after="120" w:line="240" w:lineRule="auto"/>
        <w:rPr>
          <w:rFonts w:cstheme="minorHAnsi"/>
        </w:rPr>
      </w:pPr>
    </w:p>
    <w:p w14:paraId="36FFBF56" w14:textId="77777777" w:rsidR="00EC2967" w:rsidRPr="00675063" w:rsidRDefault="00EC2967" w:rsidP="0091364B">
      <w:pPr>
        <w:spacing w:after="120" w:line="240" w:lineRule="auto"/>
        <w:rPr>
          <w:rFonts w:cstheme="minorHAnsi"/>
        </w:rPr>
      </w:pPr>
    </w:p>
    <w:p w14:paraId="447E605B" w14:textId="77777777" w:rsidR="00EC2967" w:rsidRPr="00675063" w:rsidRDefault="00EC2967" w:rsidP="0091364B">
      <w:pPr>
        <w:spacing w:after="120" w:line="240" w:lineRule="auto"/>
        <w:rPr>
          <w:rFonts w:cstheme="minorHAnsi"/>
        </w:rPr>
      </w:pPr>
    </w:p>
    <w:p w14:paraId="137B55D2" w14:textId="77777777" w:rsidR="00EC2967" w:rsidRPr="00675063" w:rsidRDefault="00EC2967" w:rsidP="0091364B">
      <w:pPr>
        <w:spacing w:after="120" w:line="240" w:lineRule="auto"/>
        <w:rPr>
          <w:rFonts w:cstheme="minorHAnsi"/>
        </w:rPr>
      </w:pPr>
    </w:p>
    <w:p w14:paraId="4D84C8FF" w14:textId="77777777" w:rsidR="00EC2967" w:rsidRPr="00675063" w:rsidRDefault="00EC2967" w:rsidP="0091364B">
      <w:pPr>
        <w:spacing w:after="120" w:line="240" w:lineRule="auto"/>
        <w:rPr>
          <w:rFonts w:cstheme="minorHAnsi"/>
        </w:rPr>
      </w:pPr>
    </w:p>
    <w:p w14:paraId="2C9C0183" w14:textId="77777777" w:rsidR="00EC2967" w:rsidRPr="00675063" w:rsidRDefault="00EC2967" w:rsidP="0091364B">
      <w:pPr>
        <w:spacing w:after="120" w:line="240" w:lineRule="auto"/>
        <w:rPr>
          <w:rFonts w:cstheme="minorHAnsi"/>
        </w:rPr>
      </w:pPr>
    </w:p>
    <w:p w14:paraId="39B94D65" w14:textId="77777777" w:rsidR="00EC2967" w:rsidRPr="00675063" w:rsidRDefault="00EC2967" w:rsidP="0091364B">
      <w:pPr>
        <w:spacing w:after="120" w:line="240" w:lineRule="auto"/>
        <w:rPr>
          <w:rFonts w:cstheme="minorHAnsi"/>
        </w:rPr>
      </w:pPr>
    </w:p>
    <w:p w14:paraId="03ADA874" w14:textId="77777777" w:rsidR="00593A8F" w:rsidRPr="00675063" w:rsidRDefault="00593A8F" w:rsidP="0091364B">
      <w:pPr>
        <w:spacing w:after="120" w:line="240" w:lineRule="auto"/>
        <w:rPr>
          <w:rFonts w:cstheme="minorHAnsi"/>
          <w:b/>
          <w:bCs/>
        </w:rPr>
      </w:pPr>
      <w:r>
        <w:br w:type="page"/>
      </w:r>
    </w:p>
    <w:p w14:paraId="7B6701AB" w14:textId="17D2BEED" w:rsidR="00EC2967" w:rsidRPr="00675063" w:rsidRDefault="006E094F" w:rsidP="0091364B">
      <w:pPr>
        <w:spacing w:after="120" w:line="240" w:lineRule="auto"/>
        <w:rPr>
          <w:rFonts w:eastAsiaTheme="minorEastAsia"/>
          <w:color w:val="4472C4"/>
          <w:sz w:val="28"/>
          <w:szCs w:val="28"/>
        </w:rPr>
      </w:pPr>
      <w:r>
        <w:rPr>
          <w:color w:val="4472C4"/>
          <w:sz w:val="28"/>
        </w:rPr>
        <w:lastRenderedPageBreak/>
        <w:t xml:space="preserve">Bureau </w:t>
      </w:r>
      <w:r w:rsidR="7C7DAED6">
        <w:rPr>
          <w:color w:val="4472C4"/>
          <w:sz w:val="28"/>
        </w:rPr>
        <w:t>de l’OIM –</w:t>
      </w:r>
      <w:r w:rsidR="00BA0143">
        <w:rPr>
          <w:color w:val="4472C4"/>
          <w:sz w:val="28"/>
        </w:rPr>
        <w:t> </w:t>
      </w:r>
      <w:r w:rsidR="7C7DAED6">
        <w:rPr>
          <w:color w:val="4472C4"/>
          <w:sz w:val="28"/>
        </w:rPr>
        <w:t>(</w:t>
      </w:r>
      <w:r w:rsidR="0052245C">
        <w:rPr>
          <w:color w:val="4472C4"/>
          <w:sz w:val="28"/>
        </w:rPr>
        <w:t>nom</w:t>
      </w:r>
      <w:r w:rsidR="7C7DAED6">
        <w:rPr>
          <w:color w:val="4472C4"/>
          <w:sz w:val="28"/>
        </w:rPr>
        <w:t>)</w:t>
      </w:r>
    </w:p>
    <w:p w14:paraId="7B2547F1" w14:textId="72B88A74" w:rsidR="00EC2967" w:rsidRPr="00675063" w:rsidRDefault="7C7DAED6" w:rsidP="0091364B">
      <w:pPr>
        <w:spacing w:after="120" w:line="240" w:lineRule="auto"/>
        <w:rPr>
          <w:rFonts w:eastAsiaTheme="minorEastAsia"/>
          <w:color w:val="4472C4"/>
          <w:sz w:val="28"/>
          <w:szCs w:val="28"/>
        </w:rPr>
      </w:pPr>
      <w:r>
        <w:rPr>
          <w:color w:val="4472C4"/>
          <w:sz w:val="28"/>
        </w:rPr>
        <w:t>Numéro de référence de l’appel à manifestation d’intérêt de l’OIM</w:t>
      </w:r>
      <w:r w:rsidR="00BA0143">
        <w:rPr>
          <w:color w:val="4472C4"/>
          <w:sz w:val="28"/>
        </w:rPr>
        <w:t> </w:t>
      </w:r>
      <w:r w:rsidR="00C032F6">
        <w:rPr>
          <w:color w:val="4472C4"/>
          <w:sz w:val="28"/>
        </w:rPr>
        <w:t>:</w:t>
      </w:r>
      <w:r>
        <w:rPr>
          <w:color w:val="4472C4"/>
          <w:sz w:val="28"/>
        </w:rPr>
        <w:t xml:space="preserve"> </w:t>
      </w:r>
    </w:p>
    <w:p w14:paraId="25BD16E5" w14:textId="797D54DA" w:rsidR="00EC2967" w:rsidRPr="00675063" w:rsidRDefault="7C7DAED6" w:rsidP="0091364B">
      <w:pPr>
        <w:spacing w:after="120" w:line="240" w:lineRule="auto"/>
        <w:jc w:val="center"/>
        <w:rPr>
          <w:rFonts w:eastAsiaTheme="minorEastAsia"/>
          <w:b/>
          <w:bCs/>
          <w:sz w:val="28"/>
          <w:szCs w:val="28"/>
        </w:rPr>
      </w:pPr>
      <w:r>
        <w:rPr>
          <w:b/>
          <w:sz w:val="28"/>
        </w:rPr>
        <w:t>Mandat</w:t>
      </w:r>
    </w:p>
    <w:p w14:paraId="79429F07" w14:textId="2360BA69" w:rsidR="00EC2967" w:rsidRPr="00675063" w:rsidRDefault="7C7DAED6" w:rsidP="0091364B">
      <w:pPr>
        <w:spacing w:after="120" w:line="240" w:lineRule="auto"/>
        <w:jc w:val="center"/>
        <w:rPr>
          <w:rFonts w:eastAsiaTheme="minorEastAsia"/>
          <w:b/>
          <w:bCs/>
        </w:rPr>
      </w:pPr>
      <w:r>
        <w:rPr>
          <w:b/>
        </w:rPr>
        <w:t xml:space="preserve"> </w:t>
      </w:r>
    </w:p>
    <w:tbl>
      <w:tblPr>
        <w:tblStyle w:val="TableGrid"/>
        <w:tblW w:w="0" w:type="auto"/>
        <w:jc w:val="center"/>
        <w:tblLayout w:type="fixed"/>
        <w:tblLook w:val="04A0" w:firstRow="1" w:lastRow="0" w:firstColumn="1" w:lastColumn="0" w:noHBand="0" w:noVBand="1"/>
      </w:tblPr>
      <w:tblGrid>
        <w:gridCol w:w="9015"/>
      </w:tblGrid>
      <w:tr w:rsidR="085D548D" w14:paraId="50732B0D"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0DFDEC26" w14:textId="643A0821" w:rsidR="085D548D" w:rsidRDefault="085D548D" w:rsidP="0091364B">
            <w:pPr>
              <w:spacing w:after="120"/>
              <w:rPr>
                <w:rFonts w:eastAsiaTheme="minorEastAsia"/>
              </w:rPr>
            </w:pPr>
            <w:r>
              <w:t>Introduction</w:t>
            </w:r>
          </w:p>
        </w:tc>
      </w:tr>
      <w:tr w:rsidR="085D548D" w14:paraId="1E15A223" w14:textId="77777777" w:rsidTr="085D548D">
        <w:trPr>
          <w:trHeight w:val="450"/>
          <w:jc w:val="center"/>
        </w:trPr>
        <w:tc>
          <w:tcPr>
            <w:tcW w:w="9015" w:type="dxa"/>
            <w:tcBorders>
              <w:top w:val="single" w:sz="8" w:space="0" w:color="auto"/>
              <w:left w:val="single" w:sz="8" w:space="0" w:color="auto"/>
              <w:bottom w:val="single" w:sz="8" w:space="0" w:color="auto"/>
              <w:right w:val="single" w:sz="8" w:space="0" w:color="auto"/>
            </w:tcBorders>
          </w:tcPr>
          <w:p w14:paraId="30C052E0" w14:textId="29408495" w:rsidR="085D548D" w:rsidRDefault="085D548D" w:rsidP="0091364B">
            <w:pPr>
              <w:spacing w:after="120"/>
              <w:rPr>
                <w:rFonts w:eastAsiaTheme="minorEastAsia"/>
              </w:rPr>
            </w:pPr>
            <w:r>
              <w:t xml:space="preserve"> </w:t>
            </w:r>
          </w:p>
        </w:tc>
      </w:tr>
      <w:tr w:rsidR="085D548D" w14:paraId="2F29DCC3"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3389C3E2" w14:textId="28911549" w:rsidR="085D548D" w:rsidRDefault="085D548D" w:rsidP="0091364B">
            <w:pPr>
              <w:spacing w:after="120"/>
              <w:rPr>
                <w:rFonts w:eastAsiaTheme="minorEastAsia"/>
              </w:rPr>
            </w:pPr>
            <w:r>
              <w:t>Contexte</w:t>
            </w:r>
          </w:p>
        </w:tc>
      </w:tr>
      <w:tr w:rsidR="085D548D" w14:paraId="7BB18195" w14:textId="77777777" w:rsidTr="085D548D">
        <w:trPr>
          <w:trHeight w:val="495"/>
          <w:jc w:val="center"/>
        </w:trPr>
        <w:tc>
          <w:tcPr>
            <w:tcW w:w="9015" w:type="dxa"/>
            <w:tcBorders>
              <w:top w:val="single" w:sz="8" w:space="0" w:color="auto"/>
              <w:left w:val="single" w:sz="8" w:space="0" w:color="auto"/>
              <w:bottom w:val="single" w:sz="8" w:space="0" w:color="auto"/>
              <w:right w:val="single" w:sz="8" w:space="0" w:color="auto"/>
            </w:tcBorders>
          </w:tcPr>
          <w:p w14:paraId="5A2EB596" w14:textId="7DCDCAE2" w:rsidR="085D548D" w:rsidRDefault="006E094F" w:rsidP="0091364B">
            <w:pPr>
              <w:spacing w:after="120"/>
              <w:rPr>
                <w:rFonts w:eastAsiaTheme="minorEastAsia"/>
                <w:color w:val="4472C4"/>
              </w:rPr>
            </w:pPr>
            <w:r>
              <w:rPr>
                <w:color w:val="4472C4"/>
              </w:rPr>
              <w:t>Ajoute</w:t>
            </w:r>
            <w:r w:rsidR="002708EB">
              <w:rPr>
                <w:color w:val="4472C4"/>
              </w:rPr>
              <w:t>r</w:t>
            </w:r>
            <w:r>
              <w:rPr>
                <w:color w:val="4472C4"/>
              </w:rPr>
              <w:t xml:space="preserve"> </w:t>
            </w:r>
            <w:r w:rsidR="085D548D">
              <w:rPr>
                <w:color w:val="4472C4"/>
              </w:rPr>
              <w:t>des information</w:t>
            </w:r>
            <w:r w:rsidR="00605239">
              <w:rPr>
                <w:color w:val="4472C4"/>
              </w:rPr>
              <w:t>s</w:t>
            </w:r>
            <w:r w:rsidR="085D548D">
              <w:rPr>
                <w:color w:val="4472C4"/>
              </w:rPr>
              <w:t xml:space="preserve"> relatives au projet et au donateur à titre de référence</w:t>
            </w:r>
          </w:p>
        </w:tc>
      </w:tr>
      <w:tr w:rsidR="085D548D" w14:paraId="794CB35B"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5ED75E5C" w14:textId="4D47820D" w:rsidR="085D548D" w:rsidRDefault="085D548D" w:rsidP="0091364B">
            <w:pPr>
              <w:spacing w:after="120"/>
              <w:rPr>
                <w:rFonts w:eastAsiaTheme="minorEastAsia"/>
              </w:rPr>
            </w:pPr>
            <w:r>
              <w:t>Objectif</w:t>
            </w:r>
          </w:p>
        </w:tc>
      </w:tr>
      <w:tr w:rsidR="085D548D" w14:paraId="70754DE5" w14:textId="77777777" w:rsidTr="085D548D">
        <w:trPr>
          <w:trHeight w:val="555"/>
          <w:jc w:val="center"/>
        </w:trPr>
        <w:tc>
          <w:tcPr>
            <w:tcW w:w="9015" w:type="dxa"/>
            <w:tcBorders>
              <w:top w:val="single" w:sz="8" w:space="0" w:color="auto"/>
              <w:left w:val="single" w:sz="8" w:space="0" w:color="auto"/>
              <w:bottom w:val="single" w:sz="8" w:space="0" w:color="auto"/>
              <w:right w:val="single" w:sz="8" w:space="0" w:color="auto"/>
            </w:tcBorders>
          </w:tcPr>
          <w:p w14:paraId="47E34DC5" w14:textId="5A4CB122" w:rsidR="085D548D" w:rsidRDefault="085D548D" w:rsidP="0091364B">
            <w:pPr>
              <w:spacing w:after="120"/>
              <w:rPr>
                <w:rFonts w:eastAsiaTheme="minorEastAsia"/>
              </w:rPr>
            </w:pPr>
            <w:r>
              <w:t xml:space="preserve"> </w:t>
            </w:r>
          </w:p>
        </w:tc>
      </w:tr>
      <w:tr w:rsidR="085D548D" w14:paraId="09AAE602"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350BBF70" w14:textId="2D011534" w:rsidR="085D548D" w:rsidRDefault="085D548D" w:rsidP="0091364B">
            <w:pPr>
              <w:spacing w:after="120"/>
              <w:rPr>
                <w:rFonts w:eastAsiaTheme="minorEastAsia"/>
              </w:rPr>
            </w:pPr>
            <w:r>
              <w:t>Interventions proposées</w:t>
            </w:r>
          </w:p>
        </w:tc>
      </w:tr>
      <w:tr w:rsidR="085D548D" w14:paraId="15F28BD9" w14:textId="77777777" w:rsidTr="085D548D">
        <w:trPr>
          <w:trHeight w:val="555"/>
          <w:jc w:val="center"/>
        </w:trPr>
        <w:tc>
          <w:tcPr>
            <w:tcW w:w="9015" w:type="dxa"/>
            <w:tcBorders>
              <w:top w:val="single" w:sz="8" w:space="0" w:color="auto"/>
              <w:left w:val="single" w:sz="8" w:space="0" w:color="auto"/>
              <w:bottom w:val="single" w:sz="8" w:space="0" w:color="auto"/>
              <w:right w:val="single" w:sz="8" w:space="0" w:color="auto"/>
            </w:tcBorders>
          </w:tcPr>
          <w:p w14:paraId="3EC12A82" w14:textId="46812D93" w:rsidR="085D548D" w:rsidRDefault="085D548D" w:rsidP="0091364B">
            <w:pPr>
              <w:spacing w:after="120"/>
              <w:rPr>
                <w:rFonts w:eastAsiaTheme="minorEastAsia"/>
              </w:rPr>
            </w:pPr>
            <w:r>
              <w:t xml:space="preserve"> </w:t>
            </w:r>
          </w:p>
        </w:tc>
      </w:tr>
      <w:tr w:rsidR="085D548D" w14:paraId="28B76E6A"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773022BB" w14:textId="5C91CD98" w:rsidR="085D548D" w:rsidRDefault="006E094F" w:rsidP="0091364B">
            <w:pPr>
              <w:spacing w:after="120"/>
              <w:rPr>
                <w:rFonts w:eastAsiaTheme="minorEastAsia"/>
              </w:rPr>
            </w:pPr>
            <w:r>
              <w:t xml:space="preserve">Effets directs </w:t>
            </w:r>
            <w:r w:rsidR="00605239">
              <w:t>généraux</w:t>
            </w:r>
          </w:p>
        </w:tc>
      </w:tr>
      <w:tr w:rsidR="085D548D" w14:paraId="59EDC1C9" w14:textId="77777777" w:rsidTr="085D548D">
        <w:trPr>
          <w:trHeight w:val="555"/>
          <w:jc w:val="center"/>
        </w:trPr>
        <w:tc>
          <w:tcPr>
            <w:tcW w:w="9015" w:type="dxa"/>
            <w:tcBorders>
              <w:top w:val="single" w:sz="8" w:space="0" w:color="auto"/>
              <w:left w:val="single" w:sz="8" w:space="0" w:color="auto"/>
              <w:bottom w:val="single" w:sz="8" w:space="0" w:color="auto"/>
              <w:right w:val="single" w:sz="8" w:space="0" w:color="auto"/>
            </w:tcBorders>
          </w:tcPr>
          <w:p w14:paraId="7DE8F1E1" w14:textId="75A17FF2" w:rsidR="085D548D" w:rsidRDefault="085D548D" w:rsidP="0091364B">
            <w:pPr>
              <w:spacing w:after="120"/>
              <w:rPr>
                <w:rFonts w:eastAsiaTheme="minorEastAsia"/>
              </w:rPr>
            </w:pPr>
            <w:r>
              <w:t xml:space="preserve"> </w:t>
            </w:r>
          </w:p>
        </w:tc>
      </w:tr>
      <w:tr w:rsidR="085D548D" w14:paraId="33371E85"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22DE3497" w14:textId="2F4FCCD7" w:rsidR="085D548D" w:rsidRDefault="085D548D" w:rsidP="0091364B">
            <w:pPr>
              <w:spacing w:after="120"/>
              <w:rPr>
                <w:rFonts w:eastAsiaTheme="minorEastAsia"/>
              </w:rPr>
            </w:pPr>
            <w:r>
              <w:t>Résultats escomptés</w:t>
            </w:r>
          </w:p>
        </w:tc>
      </w:tr>
      <w:tr w:rsidR="085D548D" w14:paraId="3548B1BF" w14:textId="77777777" w:rsidTr="085D548D">
        <w:trPr>
          <w:trHeight w:val="600"/>
          <w:jc w:val="center"/>
        </w:trPr>
        <w:tc>
          <w:tcPr>
            <w:tcW w:w="9015" w:type="dxa"/>
            <w:tcBorders>
              <w:top w:val="single" w:sz="8" w:space="0" w:color="auto"/>
              <w:left w:val="single" w:sz="8" w:space="0" w:color="auto"/>
              <w:bottom w:val="single" w:sz="8" w:space="0" w:color="auto"/>
              <w:right w:val="single" w:sz="8" w:space="0" w:color="auto"/>
            </w:tcBorders>
          </w:tcPr>
          <w:p w14:paraId="15717233" w14:textId="25963E9C" w:rsidR="085D548D" w:rsidRDefault="085D548D" w:rsidP="0091364B">
            <w:pPr>
              <w:spacing w:after="120"/>
              <w:rPr>
                <w:rFonts w:eastAsiaTheme="minorEastAsia"/>
              </w:rPr>
            </w:pPr>
            <w:r>
              <w:t xml:space="preserve"> </w:t>
            </w:r>
          </w:p>
        </w:tc>
      </w:tr>
      <w:tr w:rsidR="085D548D" w14:paraId="3078EA6C" w14:textId="77777777" w:rsidTr="085D548D">
        <w:trPr>
          <w:trHeight w:val="15"/>
          <w:jc w:val="center"/>
        </w:trPr>
        <w:tc>
          <w:tcPr>
            <w:tcW w:w="9015" w:type="dxa"/>
            <w:tcBorders>
              <w:top w:val="single" w:sz="8" w:space="0" w:color="auto"/>
              <w:left w:val="single" w:sz="8" w:space="0" w:color="auto"/>
              <w:bottom w:val="single" w:sz="8" w:space="0" w:color="auto"/>
              <w:right w:val="single" w:sz="8" w:space="0" w:color="auto"/>
            </w:tcBorders>
          </w:tcPr>
          <w:p w14:paraId="24DE9678" w14:textId="58C0C0C9" w:rsidR="085D548D" w:rsidRDefault="085D548D" w:rsidP="0091364B">
            <w:pPr>
              <w:spacing w:after="120"/>
              <w:rPr>
                <w:rFonts w:eastAsiaTheme="minorEastAsia"/>
              </w:rPr>
            </w:pPr>
            <w:r>
              <w:t>Impact</w:t>
            </w:r>
          </w:p>
        </w:tc>
      </w:tr>
      <w:tr w:rsidR="085D548D" w14:paraId="1859A83B" w14:textId="77777777" w:rsidTr="085D548D">
        <w:trPr>
          <w:trHeight w:val="570"/>
          <w:jc w:val="center"/>
        </w:trPr>
        <w:tc>
          <w:tcPr>
            <w:tcW w:w="9015" w:type="dxa"/>
            <w:tcBorders>
              <w:top w:val="single" w:sz="8" w:space="0" w:color="auto"/>
              <w:left w:val="single" w:sz="8" w:space="0" w:color="auto"/>
              <w:bottom w:val="single" w:sz="8" w:space="0" w:color="auto"/>
              <w:right w:val="single" w:sz="8" w:space="0" w:color="auto"/>
            </w:tcBorders>
          </w:tcPr>
          <w:p w14:paraId="43B06A44" w14:textId="482DB4CF" w:rsidR="085D548D" w:rsidRDefault="085D548D" w:rsidP="0091364B">
            <w:pPr>
              <w:spacing w:after="120"/>
              <w:rPr>
                <w:rFonts w:eastAsiaTheme="minorEastAsia"/>
              </w:rPr>
            </w:pPr>
            <w:r>
              <w:t xml:space="preserve"> </w:t>
            </w:r>
          </w:p>
        </w:tc>
      </w:tr>
      <w:tr w:rsidR="085D548D" w14:paraId="0BE7C448"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18C22B09" w14:textId="50B3A014" w:rsidR="085D548D" w:rsidRDefault="085D548D" w:rsidP="0091364B">
            <w:pPr>
              <w:spacing w:after="120"/>
              <w:rPr>
                <w:rFonts w:eastAsiaTheme="minorEastAsia"/>
              </w:rPr>
            </w:pPr>
            <w:r>
              <w:t>Partenariats et collaboration</w:t>
            </w:r>
          </w:p>
        </w:tc>
      </w:tr>
      <w:tr w:rsidR="085D548D" w14:paraId="28239677" w14:textId="77777777" w:rsidTr="085D548D">
        <w:trPr>
          <w:trHeight w:val="375"/>
          <w:jc w:val="center"/>
        </w:trPr>
        <w:tc>
          <w:tcPr>
            <w:tcW w:w="9015" w:type="dxa"/>
            <w:tcBorders>
              <w:top w:val="single" w:sz="8" w:space="0" w:color="auto"/>
              <w:left w:val="single" w:sz="8" w:space="0" w:color="auto"/>
              <w:bottom w:val="single" w:sz="8" w:space="0" w:color="auto"/>
              <w:right w:val="single" w:sz="8" w:space="0" w:color="auto"/>
            </w:tcBorders>
          </w:tcPr>
          <w:p w14:paraId="748050FD" w14:textId="19489196" w:rsidR="085D548D" w:rsidRDefault="085D548D" w:rsidP="0091364B">
            <w:pPr>
              <w:spacing w:after="120"/>
              <w:rPr>
                <w:rFonts w:eastAsiaTheme="minorEastAsia"/>
              </w:rPr>
            </w:pPr>
            <w:r>
              <w:t xml:space="preserve"> </w:t>
            </w:r>
          </w:p>
        </w:tc>
      </w:tr>
      <w:tr w:rsidR="085D548D" w14:paraId="5320C6E2"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3D0D42EB" w14:textId="1666C28A" w:rsidR="085D548D" w:rsidRDefault="085D548D" w:rsidP="0091364B">
            <w:pPr>
              <w:spacing w:after="120"/>
              <w:rPr>
                <w:rFonts w:eastAsiaTheme="minorEastAsia"/>
              </w:rPr>
            </w:pPr>
            <w:r>
              <w:t xml:space="preserve">Calendrier proposé </w:t>
            </w:r>
          </w:p>
        </w:tc>
      </w:tr>
      <w:tr w:rsidR="085D548D" w14:paraId="122E03D3" w14:textId="77777777" w:rsidTr="085D548D">
        <w:trPr>
          <w:trHeight w:val="450"/>
          <w:jc w:val="center"/>
        </w:trPr>
        <w:tc>
          <w:tcPr>
            <w:tcW w:w="9015" w:type="dxa"/>
            <w:tcBorders>
              <w:top w:val="single" w:sz="8" w:space="0" w:color="auto"/>
              <w:left w:val="single" w:sz="8" w:space="0" w:color="auto"/>
              <w:bottom w:val="single" w:sz="8" w:space="0" w:color="auto"/>
              <w:right w:val="single" w:sz="8" w:space="0" w:color="auto"/>
            </w:tcBorders>
          </w:tcPr>
          <w:p w14:paraId="0A7F881A" w14:textId="0C33A09F" w:rsidR="085D548D" w:rsidRDefault="085D548D" w:rsidP="0091364B">
            <w:pPr>
              <w:spacing w:after="120"/>
              <w:rPr>
                <w:rFonts w:eastAsiaTheme="minorEastAsia"/>
              </w:rPr>
            </w:pPr>
            <w:r>
              <w:t xml:space="preserve"> </w:t>
            </w:r>
          </w:p>
        </w:tc>
      </w:tr>
      <w:tr w:rsidR="085D548D" w14:paraId="5D0FC238"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3AA5BCC3" w14:textId="2F84F36E" w:rsidR="085D548D" w:rsidRDefault="085D548D" w:rsidP="0091364B">
            <w:pPr>
              <w:spacing w:after="120"/>
              <w:rPr>
                <w:rFonts w:eastAsiaTheme="minorEastAsia"/>
              </w:rPr>
            </w:pPr>
            <w:r>
              <w:t>Qualifications et expérience</w:t>
            </w:r>
          </w:p>
        </w:tc>
      </w:tr>
      <w:tr w:rsidR="085D548D" w14:paraId="4B804C09" w14:textId="77777777" w:rsidTr="085D548D">
        <w:trPr>
          <w:trHeight w:val="600"/>
          <w:jc w:val="center"/>
        </w:trPr>
        <w:tc>
          <w:tcPr>
            <w:tcW w:w="9015" w:type="dxa"/>
            <w:tcBorders>
              <w:top w:val="single" w:sz="8" w:space="0" w:color="auto"/>
              <w:left w:val="single" w:sz="8" w:space="0" w:color="auto"/>
              <w:bottom w:val="single" w:sz="8" w:space="0" w:color="auto"/>
              <w:right w:val="single" w:sz="8" w:space="0" w:color="auto"/>
            </w:tcBorders>
          </w:tcPr>
          <w:p w14:paraId="3411C74C" w14:textId="50AEB2F4" w:rsidR="085D548D" w:rsidRDefault="085D548D" w:rsidP="0091364B">
            <w:pPr>
              <w:tabs>
                <w:tab w:val="left" w:pos="820"/>
              </w:tabs>
              <w:spacing w:after="120"/>
              <w:rPr>
                <w:rFonts w:eastAsiaTheme="minorEastAsia"/>
              </w:rPr>
            </w:pPr>
            <w:r>
              <w:t xml:space="preserve"> </w:t>
            </w:r>
          </w:p>
        </w:tc>
      </w:tr>
      <w:tr w:rsidR="085D548D" w14:paraId="1E3CD812"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7B67A4A1" w14:textId="770BCDDB" w:rsidR="085D548D" w:rsidRDefault="085D548D" w:rsidP="0091364B">
            <w:pPr>
              <w:tabs>
                <w:tab w:val="left" w:pos="820"/>
              </w:tabs>
              <w:spacing w:after="120"/>
              <w:rPr>
                <w:rFonts w:eastAsiaTheme="minorEastAsia"/>
              </w:rPr>
            </w:pPr>
            <w:r>
              <w:t>Soumission de la proposition de projet</w:t>
            </w:r>
          </w:p>
        </w:tc>
      </w:tr>
      <w:tr w:rsidR="085D548D" w14:paraId="023002B0" w14:textId="77777777" w:rsidTr="085D548D">
        <w:trPr>
          <w:trHeight w:val="525"/>
          <w:jc w:val="center"/>
        </w:trPr>
        <w:tc>
          <w:tcPr>
            <w:tcW w:w="9015" w:type="dxa"/>
            <w:tcBorders>
              <w:top w:val="single" w:sz="8" w:space="0" w:color="auto"/>
              <w:left w:val="single" w:sz="8" w:space="0" w:color="auto"/>
              <w:bottom w:val="single" w:sz="8" w:space="0" w:color="auto"/>
              <w:right w:val="single" w:sz="8" w:space="0" w:color="auto"/>
            </w:tcBorders>
          </w:tcPr>
          <w:p w14:paraId="64110B20" w14:textId="6761DAC4" w:rsidR="085D548D" w:rsidRDefault="085D548D" w:rsidP="0091364B">
            <w:pPr>
              <w:spacing w:after="120"/>
              <w:rPr>
                <w:rFonts w:eastAsiaTheme="minorEastAsia"/>
              </w:rPr>
            </w:pPr>
            <w:r>
              <w:t xml:space="preserve"> </w:t>
            </w:r>
          </w:p>
        </w:tc>
      </w:tr>
      <w:tr w:rsidR="085D548D" w14:paraId="7476BBD1" w14:textId="77777777" w:rsidTr="085D548D">
        <w:trPr>
          <w:jc w:val="center"/>
        </w:trPr>
        <w:tc>
          <w:tcPr>
            <w:tcW w:w="9015" w:type="dxa"/>
            <w:tcBorders>
              <w:top w:val="single" w:sz="8" w:space="0" w:color="auto"/>
              <w:left w:val="single" w:sz="8" w:space="0" w:color="auto"/>
              <w:bottom w:val="single" w:sz="8" w:space="0" w:color="auto"/>
              <w:right w:val="single" w:sz="8" w:space="0" w:color="auto"/>
            </w:tcBorders>
          </w:tcPr>
          <w:p w14:paraId="234D16E0" w14:textId="3DF34336" w:rsidR="085D548D" w:rsidRDefault="085D548D" w:rsidP="0091364B">
            <w:pPr>
              <w:spacing w:after="120"/>
              <w:jc w:val="both"/>
              <w:rPr>
                <w:rFonts w:eastAsiaTheme="minorEastAsia"/>
              </w:rPr>
            </w:pPr>
            <w:r>
              <w:t xml:space="preserve">Adresse et date limite de soumission du projet </w:t>
            </w:r>
          </w:p>
        </w:tc>
      </w:tr>
      <w:tr w:rsidR="085D548D" w14:paraId="5EF49651" w14:textId="77777777" w:rsidTr="085D548D">
        <w:trPr>
          <w:trHeight w:val="690"/>
          <w:jc w:val="center"/>
        </w:trPr>
        <w:tc>
          <w:tcPr>
            <w:tcW w:w="9015" w:type="dxa"/>
            <w:tcBorders>
              <w:top w:val="single" w:sz="8" w:space="0" w:color="auto"/>
              <w:left w:val="single" w:sz="8" w:space="0" w:color="auto"/>
              <w:bottom w:val="single" w:sz="8" w:space="0" w:color="auto"/>
              <w:right w:val="single" w:sz="8" w:space="0" w:color="auto"/>
            </w:tcBorders>
          </w:tcPr>
          <w:p w14:paraId="7B0FE152" w14:textId="474DFF8A" w:rsidR="085D548D" w:rsidRDefault="085D548D" w:rsidP="0091364B">
            <w:pPr>
              <w:spacing w:after="120"/>
              <w:jc w:val="both"/>
              <w:rPr>
                <w:rFonts w:eastAsiaTheme="minorEastAsia"/>
              </w:rPr>
            </w:pPr>
            <w:r>
              <w:t xml:space="preserve"> </w:t>
            </w:r>
          </w:p>
        </w:tc>
      </w:tr>
    </w:tbl>
    <w:p w14:paraId="6AB8EE7A" w14:textId="307A6709" w:rsidR="00EC2967" w:rsidRPr="00675063" w:rsidRDefault="7C7DAED6" w:rsidP="0091364B">
      <w:pPr>
        <w:spacing w:after="120" w:line="240" w:lineRule="auto"/>
        <w:jc w:val="center"/>
        <w:rPr>
          <w:rFonts w:ascii="Calibri" w:eastAsia="Calibri" w:hAnsi="Calibri" w:cs="Calibri"/>
        </w:rPr>
      </w:pPr>
      <w:r>
        <w:rPr>
          <w:rFonts w:ascii="Calibri" w:hAnsi="Calibri"/>
        </w:rPr>
        <w:t xml:space="preserve"> </w:t>
      </w:r>
    </w:p>
    <w:p w14:paraId="26C29C83" w14:textId="71E18058" w:rsidR="00EC2967" w:rsidRPr="00675063" w:rsidRDefault="00EC2967" w:rsidP="0091364B">
      <w:pPr>
        <w:spacing w:after="120" w:line="240" w:lineRule="auto"/>
      </w:pPr>
      <w:r>
        <w:br w:type="page"/>
      </w:r>
    </w:p>
    <w:p w14:paraId="23C77C57" w14:textId="31237B5A" w:rsidR="00EC2967" w:rsidRPr="00146B6E" w:rsidRDefault="00947CF7" w:rsidP="0091364B">
      <w:pPr>
        <w:spacing w:after="120" w:line="240" w:lineRule="auto"/>
        <w:rPr>
          <w:rFonts w:ascii="Gill Sans Nova" w:eastAsiaTheme="minorEastAsia" w:hAnsi="Gill Sans Nova"/>
          <w:color w:val="4472C4"/>
          <w:sz w:val="24"/>
          <w:szCs w:val="24"/>
        </w:rPr>
      </w:pPr>
      <w:r>
        <w:rPr>
          <w:rFonts w:ascii="Gill Sans Nova" w:hAnsi="Gill Sans Nova"/>
          <w:color w:val="4472C4"/>
          <w:sz w:val="24"/>
        </w:rPr>
        <w:lastRenderedPageBreak/>
        <w:t xml:space="preserve">Bureau </w:t>
      </w:r>
      <w:r w:rsidR="7DD9515B">
        <w:rPr>
          <w:rFonts w:ascii="Gill Sans Nova" w:hAnsi="Gill Sans Nova"/>
          <w:color w:val="4472C4"/>
          <w:sz w:val="24"/>
        </w:rPr>
        <w:t>de l’OIM –</w:t>
      </w:r>
      <w:r w:rsidR="00BA0143">
        <w:rPr>
          <w:rFonts w:ascii="Arial" w:hAnsi="Arial" w:cs="Arial"/>
          <w:color w:val="4472C4"/>
          <w:sz w:val="24"/>
        </w:rPr>
        <w:t> </w:t>
      </w:r>
      <w:r w:rsidR="7DD9515B">
        <w:rPr>
          <w:rFonts w:ascii="Gill Sans Nova" w:hAnsi="Gill Sans Nova"/>
          <w:color w:val="4472C4"/>
          <w:sz w:val="24"/>
        </w:rPr>
        <w:t>(</w:t>
      </w:r>
      <w:r w:rsidR="001906EA">
        <w:rPr>
          <w:rFonts w:ascii="Gill Sans Nova" w:hAnsi="Gill Sans Nova"/>
          <w:color w:val="4472C4"/>
          <w:sz w:val="24"/>
        </w:rPr>
        <w:t>nom</w:t>
      </w:r>
      <w:r w:rsidR="7DD9515B">
        <w:rPr>
          <w:rFonts w:ascii="Gill Sans Nova" w:hAnsi="Gill Sans Nova"/>
          <w:color w:val="4472C4"/>
          <w:sz w:val="24"/>
        </w:rPr>
        <w:t>)</w:t>
      </w:r>
    </w:p>
    <w:p w14:paraId="60B0DB08" w14:textId="3C370F95" w:rsidR="00EC2967" w:rsidRPr="00146B6E" w:rsidRDefault="00F81858" w:rsidP="0091364B">
      <w:pPr>
        <w:spacing w:after="120" w:line="240" w:lineRule="auto"/>
        <w:rPr>
          <w:rFonts w:ascii="Gill Sans Nova" w:eastAsiaTheme="minorEastAsia" w:hAnsi="Gill Sans Nova"/>
          <w:color w:val="4472C4"/>
          <w:sz w:val="24"/>
          <w:szCs w:val="24"/>
        </w:rPr>
      </w:pPr>
      <w:r>
        <w:rPr>
          <w:rFonts w:ascii="Gill Sans Nova" w:hAnsi="Gill Sans Nova"/>
          <w:color w:val="4472C4"/>
          <w:sz w:val="24"/>
        </w:rPr>
        <w:t xml:space="preserve">Numéro de référence </w:t>
      </w:r>
      <w:r w:rsidR="7DD9515B">
        <w:rPr>
          <w:rFonts w:ascii="Gill Sans Nova" w:hAnsi="Gill Sans Nova"/>
          <w:color w:val="4472C4"/>
          <w:sz w:val="24"/>
        </w:rPr>
        <w:t>de l’appel à manifestation d’intérêt de l’OIM</w:t>
      </w:r>
      <w:r w:rsidR="00BA0143">
        <w:rPr>
          <w:rFonts w:ascii="Arial" w:hAnsi="Arial" w:cs="Arial"/>
          <w:color w:val="4472C4"/>
          <w:sz w:val="24"/>
        </w:rPr>
        <w:t> </w:t>
      </w:r>
      <w:r w:rsidR="7DD9515B">
        <w:rPr>
          <w:rFonts w:ascii="Gill Sans Nova" w:hAnsi="Gill Sans Nova"/>
          <w:color w:val="4472C4"/>
          <w:sz w:val="24"/>
        </w:rPr>
        <w:t xml:space="preserve">: </w:t>
      </w:r>
    </w:p>
    <w:p w14:paraId="2BCE5953" w14:textId="4B78418C" w:rsidR="00EC2967" w:rsidRPr="00675063" w:rsidRDefault="00EC2967" w:rsidP="0091364B">
      <w:pPr>
        <w:spacing w:after="120" w:line="240" w:lineRule="auto"/>
        <w:jc w:val="center"/>
        <w:rPr>
          <w:b/>
          <w:bCs/>
        </w:rPr>
      </w:pPr>
      <w:r>
        <w:rPr>
          <w:b/>
        </w:rPr>
        <w:t>Questionnaire général sur les partenaires d’exécution</w:t>
      </w:r>
    </w:p>
    <w:p w14:paraId="44EFA310" w14:textId="3777E8CF" w:rsidR="1856FA63" w:rsidRDefault="1856FA63" w:rsidP="1856FA63">
      <w:pPr>
        <w:spacing w:after="120" w:line="240" w:lineRule="auto"/>
        <w:jc w:val="center"/>
      </w:pPr>
      <w:r>
        <w:t>Les informations fournies dans ce formulaire serviront à l’évaluation de la diligence raisonnable des candidats</w:t>
      </w:r>
      <w:r w:rsidR="00C032F6">
        <w:t>.</w:t>
      </w:r>
    </w:p>
    <w:p w14:paraId="6FC5DEDA" w14:textId="0DDC21EE" w:rsidR="00EC2967" w:rsidRPr="00675063" w:rsidRDefault="00EC2967" w:rsidP="0091364B">
      <w:pPr>
        <w:spacing w:after="120" w:line="240" w:lineRule="auto"/>
      </w:pPr>
    </w:p>
    <w:tbl>
      <w:tblPr>
        <w:tblW w:w="9990" w:type="dxa"/>
        <w:tblInd w:w="445" w:type="dxa"/>
        <w:tblLook w:val="04A0" w:firstRow="1" w:lastRow="0" w:firstColumn="1" w:lastColumn="0" w:noHBand="0" w:noVBand="1"/>
      </w:tblPr>
      <w:tblGrid>
        <w:gridCol w:w="4611"/>
        <w:gridCol w:w="5379"/>
      </w:tblGrid>
      <w:tr w:rsidR="00EA457F" w:rsidRPr="00675063" w14:paraId="17052617"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0F85040" w14:textId="4BF852A8" w:rsidR="00EA457F" w:rsidRPr="004C2D02" w:rsidRDefault="00EA457F" w:rsidP="0091364B">
            <w:pPr>
              <w:widowControl/>
              <w:spacing w:after="120" w:line="240" w:lineRule="auto"/>
              <w:rPr>
                <w:rFonts w:eastAsia="Times New Roman" w:cstheme="minorHAnsi"/>
                <w:b/>
                <w:bCs/>
                <w:color w:val="FFFFFF" w:themeColor="background1"/>
                <w:sz w:val="20"/>
                <w:szCs w:val="20"/>
              </w:rPr>
            </w:pPr>
            <w:r>
              <w:rPr>
                <w:b/>
                <w:color w:val="FFFFFF" w:themeColor="background1"/>
                <w:sz w:val="20"/>
              </w:rPr>
              <w:t>Numéro de référence de l’appel à manifestation d’intérêt</w:t>
            </w:r>
            <w:r w:rsidR="00BA0143">
              <w:rPr>
                <w:b/>
                <w:color w:val="FFFFFF" w:themeColor="background1"/>
                <w:sz w:val="20"/>
              </w:rPr>
              <w:t> </w:t>
            </w:r>
            <w:r>
              <w:rPr>
                <w:b/>
                <w:color w:val="FFFFFF" w:themeColor="background1"/>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14E8589" w14:textId="77777777" w:rsidR="00EA457F" w:rsidRPr="00023A28" w:rsidRDefault="00EA457F" w:rsidP="0091364B">
            <w:pPr>
              <w:widowControl/>
              <w:spacing w:after="120" w:line="240" w:lineRule="auto"/>
              <w:rPr>
                <w:rFonts w:eastAsia="Times New Roman" w:cstheme="minorHAnsi"/>
                <w:color w:val="FFFFFF"/>
                <w:sz w:val="20"/>
                <w:szCs w:val="20"/>
                <w:lang w:eastAsia="en-GB"/>
              </w:rPr>
            </w:pPr>
          </w:p>
          <w:p w14:paraId="212B5914" w14:textId="5FDB7619" w:rsidR="00293470" w:rsidRPr="00023A28" w:rsidRDefault="00293470" w:rsidP="0091364B">
            <w:pPr>
              <w:widowControl/>
              <w:spacing w:after="120" w:line="240" w:lineRule="auto"/>
              <w:rPr>
                <w:rFonts w:eastAsia="Times New Roman" w:cstheme="minorHAnsi"/>
                <w:color w:val="FFFFFF"/>
                <w:sz w:val="20"/>
                <w:szCs w:val="20"/>
                <w:lang w:eastAsia="en-GB"/>
              </w:rPr>
            </w:pPr>
          </w:p>
        </w:tc>
      </w:tr>
      <w:tr w:rsidR="00EA457F" w:rsidRPr="00675063" w14:paraId="3EEB3D76"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322FFC4" w14:textId="4567AC8E" w:rsidR="00EC2967" w:rsidRPr="004C2D02" w:rsidRDefault="00EC2967" w:rsidP="0091364B">
            <w:pPr>
              <w:widowControl/>
              <w:spacing w:after="120" w:line="240" w:lineRule="auto"/>
              <w:rPr>
                <w:rFonts w:eastAsia="Times New Roman" w:cstheme="minorHAnsi"/>
                <w:b/>
                <w:bCs/>
                <w:color w:val="FFFFFF" w:themeColor="background1"/>
                <w:sz w:val="20"/>
                <w:szCs w:val="20"/>
              </w:rPr>
            </w:pPr>
            <w:r>
              <w:rPr>
                <w:b/>
                <w:color w:val="FFFFFF" w:themeColor="background1"/>
                <w:sz w:val="20"/>
              </w:rPr>
              <w:t xml:space="preserve">Nom complet de l’organisation et </w:t>
            </w:r>
            <w:r w:rsidR="00D80B7B">
              <w:rPr>
                <w:b/>
                <w:color w:val="FFFFFF" w:themeColor="background1"/>
                <w:sz w:val="20"/>
              </w:rPr>
              <w:t>sigle</w:t>
            </w:r>
            <w:r w:rsidR="00BA0143">
              <w:rPr>
                <w:b/>
                <w:color w:val="FFFFFF" w:themeColor="background1"/>
                <w:sz w:val="20"/>
              </w:rPr>
              <w:t> </w:t>
            </w:r>
            <w:r>
              <w:rPr>
                <w:b/>
                <w:color w:val="FFFFFF" w:themeColor="background1"/>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2D0DA" w14:textId="77777777" w:rsidR="00EC2967" w:rsidRDefault="00EC2967" w:rsidP="0091364B">
            <w:pPr>
              <w:widowControl/>
              <w:spacing w:after="120" w:line="240" w:lineRule="auto"/>
              <w:rPr>
                <w:rFonts w:eastAsia="Times New Roman" w:cstheme="minorHAnsi"/>
                <w:color w:val="FFFFFF"/>
                <w:sz w:val="20"/>
                <w:szCs w:val="20"/>
              </w:rPr>
            </w:pPr>
            <w:r>
              <w:rPr>
                <w:color w:val="FFFFFF"/>
                <w:sz w:val="20"/>
              </w:rPr>
              <w:t> </w:t>
            </w:r>
          </w:p>
          <w:p w14:paraId="20BAF239" w14:textId="3C659430" w:rsidR="00293470" w:rsidRPr="00023A28" w:rsidRDefault="00293470" w:rsidP="0091364B">
            <w:pPr>
              <w:widowControl/>
              <w:spacing w:after="120" w:line="240" w:lineRule="auto"/>
              <w:rPr>
                <w:rFonts w:eastAsia="Times New Roman" w:cstheme="minorHAnsi"/>
                <w:color w:val="FFFFFF"/>
                <w:sz w:val="20"/>
                <w:szCs w:val="20"/>
                <w:lang w:eastAsia="en-GB"/>
              </w:rPr>
            </w:pPr>
          </w:p>
        </w:tc>
      </w:tr>
      <w:tr w:rsidR="00EA457F" w:rsidRPr="00675063" w14:paraId="40E050DA"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B49F2DC" w14:textId="631BD828" w:rsidR="00EC2967" w:rsidRPr="004C2D02" w:rsidRDefault="00EC2967" w:rsidP="0091364B">
            <w:pPr>
              <w:widowControl/>
              <w:spacing w:after="120" w:line="240" w:lineRule="auto"/>
              <w:rPr>
                <w:rFonts w:eastAsia="Times New Roman" w:cstheme="minorHAnsi"/>
                <w:b/>
                <w:bCs/>
                <w:color w:val="FFFFFF" w:themeColor="background1"/>
                <w:sz w:val="20"/>
                <w:szCs w:val="20"/>
              </w:rPr>
            </w:pPr>
            <w:r>
              <w:rPr>
                <w:b/>
                <w:color w:val="FFFFFF" w:themeColor="background1"/>
                <w:sz w:val="20"/>
              </w:rPr>
              <w:t xml:space="preserve">Adresses postale et </w:t>
            </w:r>
            <w:r w:rsidR="00757B26">
              <w:rPr>
                <w:b/>
                <w:color w:val="FFFFFF" w:themeColor="background1"/>
                <w:sz w:val="20"/>
              </w:rPr>
              <w:t xml:space="preserve">électronique </w:t>
            </w:r>
            <w:r>
              <w:rPr>
                <w:b/>
                <w:color w:val="FFFFFF" w:themeColor="background1"/>
                <w:sz w:val="20"/>
              </w:rPr>
              <w:t xml:space="preserve">de la personne </w:t>
            </w:r>
            <w:r w:rsidR="00C032F6">
              <w:rPr>
                <w:b/>
                <w:color w:val="FFFFFF" w:themeColor="background1"/>
                <w:sz w:val="20"/>
              </w:rPr>
              <w:t>de contact</w:t>
            </w:r>
            <w:r w:rsidR="00BA0143">
              <w:rPr>
                <w:b/>
                <w:color w:val="FFFFFF" w:themeColor="background1"/>
                <w:sz w:val="20"/>
              </w:rPr>
              <w:t> </w:t>
            </w:r>
            <w:r>
              <w:rPr>
                <w:b/>
                <w:color w:val="FFFFFF" w:themeColor="background1"/>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83289" w14:textId="77777777" w:rsidR="00293470" w:rsidRPr="00023A28" w:rsidRDefault="00293470" w:rsidP="0091364B">
            <w:pPr>
              <w:widowControl/>
              <w:spacing w:after="120" w:line="240" w:lineRule="auto"/>
              <w:rPr>
                <w:rFonts w:eastAsia="Times New Roman" w:cstheme="minorHAnsi"/>
                <w:color w:val="FFFFFF"/>
                <w:sz w:val="20"/>
                <w:szCs w:val="20"/>
                <w:lang w:eastAsia="en-GB"/>
              </w:rPr>
            </w:pPr>
          </w:p>
          <w:p w14:paraId="5EF6E5F2" w14:textId="41431137" w:rsidR="00EC2967" w:rsidRPr="00675063" w:rsidRDefault="00EC2967" w:rsidP="0091364B">
            <w:pPr>
              <w:widowControl/>
              <w:spacing w:after="120" w:line="240" w:lineRule="auto"/>
              <w:rPr>
                <w:rFonts w:eastAsia="Times New Roman" w:cstheme="minorHAnsi"/>
                <w:color w:val="FFFFFF"/>
                <w:sz w:val="20"/>
                <w:szCs w:val="20"/>
              </w:rPr>
            </w:pPr>
            <w:r>
              <w:rPr>
                <w:color w:val="FFFFFF"/>
                <w:sz w:val="20"/>
              </w:rPr>
              <w:t> </w:t>
            </w:r>
          </w:p>
        </w:tc>
      </w:tr>
      <w:tr w:rsidR="00EA457F" w:rsidRPr="00675063" w14:paraId="29815320"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88A9029" w14:textId="47745A5C" w:rsidR="00EC2967" w:rsidRPr="004C2D02" w:rsidRDefault="00EC2967" w:rsidP="0091364B">
            <w:pPr>
              <w:widowControl/>
              <w:spacing w:after="120" w:line="240" w:lineRule="auto"/>
              <w:rPr>
                <w:rFonts w:eastAsia="Times New Roman" w:cstheme="minorHAnsi"/>
                <w:b/>
                <w:bCs/>
                <w:color w:val="FFFFFF" w:themeColor="background1"/>
                <w:sz w:val="20"/>
                <w:szCs w:val="20"/>
              </w:rPr>
            </w:pPr>
            <w:r>
              <w:rPr>
                <w:b/>
                <w:color w:val="FFFFFF" w:themeColor="background1"/>
                <w:sz w:val="20"/>
              </w:rPr>
              <w:t>Date</w:t>
            </w:r>
            <w:r w:rsidR="00BA0143">
              <w:rPr>
                <w:b/>
                <w:color w:val="FFFFFF" w:themeColor="background1"/>
                <w:sz w:val="20"/>
              </w:rPr>
              <w:t> </w:t>
            </w:r>
            <w:r>
              <w:rPr>
                <w:b/>
                <w:color w:val="FFFFFF" w:themeColor="background1"/>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2B270" w14:textId="77777777" w:rsidR="00293470" w:rsidRDefault="00293470" w:rsidP="0091364B">
            <w:pPr>
              <w:widowControl/>
              <w:spacing w:after="120" w:line="240" w:lineRule="auto"/>
              <w:rPr>
                <w:rFonts w:eastAsia="Times New Roman" w:cstheme="minorHAnsi"/>
                <w:color w:val="FFFFFF"/>
                <w:sz w:val="20"/>
                <w:szCs w:val="20"/>
                <w:lang w:val="en-GB" w:eastAsia="en-GB"/>
              </w:rPr>
            </w:pPr>
          </w:p>
          <w:p w14:paraId="76C97458" w14:textId="00B79D85" w:rsidR="00EC2967" w:rsidRPr="00675063" w:rsidRDefault="00EC2967" w:rsidP="0091364B">
            <w:pPr>
              <w:widowControl/>
              <w:spacing w:after="120" w:line="240" w:lineRule="auto"/>
              <w:rPr>
                <w:rFonts w:eastAsia="Times New Roman" w:cstheme="minorHAnsi"/>
                <w:color w:val="FFFFFF"/>
                <w:sz w:val="20"/>
                <w:szCs w:val="20"/>
              </w:rPr>
            </w:pPr>
            <w:r>
              <w:rPr>
                <w:color w:val="FFFFFF"/>
                <w:sz w:val="20"/>
              </w:rPr>
              <w:t> </w:t>
            </w:r>
          </w:p>
        </w:tc>
      </w:tr>
      <w:tr w:rsidR="00EA457F" w:rsidRPr="00675063" w14:paraId="25F7C15D"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DC843A7" w14:textId="4A95F716" w:rsidR="00EC2967" w:rsidRPr="004C2D02" w:rsidRDefault="00F434BC" w:rsidP="0091364B">
            <w:pPr>
              <w:widowControl/>
              <w:spacing w:after="120" w:line="240" w:lineRule="auto"/>
              <w:rPr>
                <w:rFonts w:eastAsia="Times New Roman" w:cstheme="minorHAnsi"/>
                <w:b/>
                <w:bCs/>
                <w:color w:val="FFFFFF" w:themeColor="background1"/>
                <w:sz w:val="20"/>
                <w:szCs w:val="20"/>
              </w:rPr>
            </w:pPr>
            <w:r>
              <w:rPr>
                <w:b/>
                <w:color w:val="FFFFFF" w:themeColor="background1"/>
                <w:sz w:val="20"/>
              </w:rPr>
              <w:t xml:space="preserve">Existe-t-il déjà un </w:t>
            </w:r>
            <w:r w:rsidR="00EC2967">
              <w:rPr>
                <w:b/>
                <w:color w:val="FFFFFF" w:themeColor="background1"/>
                <w:sz w:val="20"/>
              </w:rPr>
              <w:t xml:space="preserve">partenariat </w:t>
            </w:r>
            <w:r>
              <w:rPr>
                <w:b/>
                <w:color w:val="FFFFFF" w:themeColor="background1"/>
                <w:sz w:val="20"/>
              </w:rPr>
              <w:t xml:space="preserve">entre l’organisation et </w:t>
            </w:r>
            <w:r w:rsidR="00EC2967">
              <w:rPr>
                <w:b/>
                <w:color w:val="FFFFFF" w:themeColor="background1"/>
                <w:sz w:val="20"/>
              </w:rPr>
              <w:t>l’OIM</w:t>
            </w:r>
            <w:r w:rsidR="00BA0143">
              <w:rPr>
                <w:b/>
                <w:color w:val="FFFFFF" w:themeColor="background1"/>
                <w:sz w:val="20"/>
              </w:rPr>
              <w:t> </w:t>
            </w:r>
            <w:r w:rsidR="00EC2967">
              <w:rPr>
                <w:b/>
                <w:color w:val="FFFFFF" w:themeColor="background1"/>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7C19C" w14:textId="77777777" w:rsidR="00293470" w:rsidRPr="00023A28" w:rsidRDefault="00293470" w:rsidP="0091364B">
            <w:pPr>
              <w:widowControl/>
              <w:spacing w:after="120" w:line="240" w:lineRule="auto"/>
              <w:rPr>
                <w:rFonts w:eastAsia="Times New Roman" w:cstheme="minorHAnsi"/>
                <w:color w:val="FFFFFF"/>
                <w:sz w:val="20"/>
                <w:szCs w:val="20"/>
                <w:lang w:eastAsia="en-GB"/>
              </w:rPr>
            </w:pPr>
          </w:p>
          <w:p w14:paraId="36D8606B" w14:textId="1124323B" w:rsidR="00EC2967" w:rsidRPr="00675063" w:rsidRDefault="00EC2967" w:rsidP="0091364B">
            <w:pPr>
              <w:widowControl/>
              <w:spacing w:after="120" w:line="240" w:lineRule="auto"/>
              <w:rPr>
                <w:rFonts w:eastAsia="Times New Roman" w:cstheme="minorHAnsi"/>
                <w:color w:val="FFFFFF"/>
                <w:sz w:val="20"/>
                <w:szCs w:val="20"/>
              </w:rPr>
            </w:pPr>
            <w:r>
              <w:rPr>
                <w:color w:val="FFFFFF"/>
                <w:sz w:val="20"/>
              </w:rPr>
              <w:t> </w:t>
            </w:r>
          </w:p>
        </w:tc>
      </w:tr>
      <w:tr w:rsidR="00EA457F" w:rsidRPr="00675063" w14:paraId="6CC69581"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CC1D41E" w14:textId="65D2FADA" w:rsidR="00EC2967" w:rsidRPr="004C2D02" w:rsidRDefault="00EC2967" w:rsidP="0091364B">
            <w:pPr>
              <w:widowControl/>
              <w:spacing w:after="120" w:line="240" w:lineRule="auto"/>
              <w:rPr>
                <w:rFonts w:eastAsia="Times New Roman" w:cstheme="minorHAnsi"/>
                <w:b/>
                <w:bCs/>
                <w:color w:val="FFFFFF" w:themeColor="background1"/>
                <w:sz w:val="20"/>
                <w:szCs w:val="20"/>
              </w:rPr>
            </w:pPr>
            <w:r>
              <w:rPr>
                <w:b/>
                <w:color w:val="FFFFFF" w:themeColor="background1"/>
                <w:sz w:val="20"/>
              </w:rPr>
              <w:t>Si oui, quand cette coopération a-t-elle débuté</w:t>
            </w:r>
            <w:r w:rsidR="00BA0143">
              <w:rPr>
                <w:b/>
                <w:color w:val="FFFFFF" w:themeColor="background1"/>
                <w:sz w:val="20"/>
              </w:rPr>
              <w:t> </w:t>
            </w:r>
            <w:r>
              <w:rPr>
                <w:b/>
                <w:color w:val="FFFFFF" w:themeColor="background1"/>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auto"/>
            <w:hideMark/>
          </w:tcPr>
          <w:p w14:paraId="0887B949" w14:textId="77777777" w:rsidR="00293470" w:rsidRPr="00023A28" w:rsidRDefault="00293470" w:rsidP="0091364B">
            <w:pPr>
              <w:widowControl/>
              <w:spacing w:after="120" w:line="240" w:lineRule="auto"/>
              <w:rPr>
                <w:rFonts w:eastAsia="Times New Roman" w:cstheme="minorHAnsi"/>
                <w:color w:val="FFFFFF"/>
                <w:sz w:val="20"/>
                <w:szCs w:val="20"/>
                <w:lang w:eastAsia="en-GB"/>
              </w:rPr>
            </w:pPr>
          </w:p>
          <w:p w14:paraId="22F359BE" w14:textId="22BB5A66" w:rsidR="00EC2967" w:rsidRPr="00675063" w:rsidRDefault="00EC2967" w:rsidP="0091364B">
            <w:pPr>
              <w:widowControl/>
              <w:spacing w:after="120" w:line="240" w:lineRule="auto"/>
              <w:rPr>
                <w:rFonts w:eastAsia="Times New Roman" w:cstheme="minorHAnsi"/>
                <w:color w:val="FFFFFF"/>
                <w:sz w:val="20"/>
                <w:szCs w:val="20"/>
              </w:rPr>
            </w:pPr>
            <w:r>
              <w:rPr>
                <w:color w:val="FFFFFF"/>
                <w:sz w:val="20"/>
              </w:rPr>
              <w:t> </w:t>
            </w:r>
          </w:p>
        </w:tc>
      </w:tr>
      <w:tr w:rsidR="00EA457F" w:rsidRPr="00675063" w14:paraId="3854491C" w14:textId="77777777" w:rsidTr="00966A6E">
        <w:trPr>
          <w:trHeight w:val="113"/>
        </w:trPr>
        <w:tc>
          <w:tcPr>
            <w:tcW w:w="4611" w:type="dxa"/>
            <w:tcBorders>
              <w:top w:val="single" w:sz="4" w:space="0" w:color="auto"/>
              <w:left w:val="nil"/>
              <w:bottom w:val="nil"/>
              <w:right w:val="nil"/>
            </w:tcBorders>
            <w:shd w:val="clear" w:color="auto" w:fill="auto"/>
            <w:noWrap/>
            <w:vAlign w:val="bottom"/>
            <w:hideMark/>
          </w:tcPr>
          <w:p w14:paraId="19625AA5" w14:textId="77777777" w:rsidR="00EC2967" w:rsidRPr="00023A28" w:rsidRDefault="00EC2967" w:rsidP="0091364B">
            <w:pPr>
              <w:widowControl/>
              <w:spacing w:after="120" w:line="240" w:lineRule="auto"/>
              <w:rPr>
                <w:rFonts w:eastAsia="Times New Roman" w:cstheme="minorHAnsi"/>
                <w:color w:val="FFFFFF"/>
                <w:sz w:val="20"/>
                <w:szCs w:val="20"/>
                <w:lang w:eastAsia="en-GB"/>
              </w:rPr>
            </w:pPr>
          </w:p>
        </w:tc>
        <w:tc>
          <w:tcPr>
            <w:tcW w:w="5379" w:type="dxa"/>
            <w:tcBorders>
              <w:top w:val="single" w:sz="4" w:space="0" w:color="auto"/>
              <w:left w:val="nil"/>
              <w:bottom w:val="nil"/>
              <w:right w:val="nil"/>
            </w:tcBorders>
            <w:shd w:val="clear" w:color="auto" w:fill="auto"/>
            <w:noWrap/>
            <w:vAlign w:val="bottom"/>
            <w:hideMark/>
          </w:tcPr>
          <w:p w14:paraId="6D3C2B41" w14:textId="77777777"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132EE5B" w14:textId="77777777" w:rsidTr="00966A6E">
        <w:trPr>
          <w:trHeight w:val="144"/>
        </w:trPr>
        <w:tc>
          <w:tcPr>
            <w:tcW w:w="9990" w:type="dxa"/>
            <w:gridSpan w:val="2"/>
            <w:tcBorders>
              <w:top w:val="nil"/>
              <w:left w:val="nil"/>
              <w:bottom w:val="nil"/>
              <w:right w:val="nil"/>
            </w:tcBorders>
            <w:shd w:val="clear" w:color="auto" w:fill="1F4E78"/>
            <w:vAlign w:val="center"/>
            <w:hideMark/>
          </w:tcPr>
          <w:p w14:paraId="632FF0BA" w14:textId="2ECEA696" w:rsidR="00EA457F" w:rsidRPr="00675063" w:rsidRDefault="00EA457F" w:rsidP="0091364B">
            <w:pPr>
              <w:widowControl/>
              <w:spacing w:after="120" w:line="240" w:lineRule="auto"/>
              <w:rPr>
                <w:rFonts w:eastAsia="Times New Roman" w:cstheme="minorHAnsi"/>
                <w:b/>
                <w:bCs/>
                <w:color w:val="FFFFFF"/>
                <w:sz w:val="20"/>
                <w:szCs w:val="20"/>
              </w:rPr>
            </w:pPr>
            <w:bookmarkStart w:id="3" w:name="_Hlk69160770"/>
            <w:r>
              <w:rPr>
                <w:b/>
                <w:color w:val="FFFFFF"/>
                <w:sz w:val="20"/>
              </w:rPr>
              <w:t>A. INFORMATIONS G</w:t>
            </w:r>
            <w:r w:rsidR="00C032F6">
              <w:rPr>
                <w:b/>
                <w:color w:val="FFFFFF"/>
                <w:sz w:val="20"/>
              </w:rPr>
              <w:t>É</w:t>
            </w:r>
            <w:r>
              <w:rPr>
                <w:b/>
                <w:color w:val="FFFFFF"/>
                <w:sz w:val="20"/>
              </w:rPr>
              <w:t>N</w:t>
            </w:r>
            <w:r w:rsidR="00C032F6">
              <w:rPr>
                <w:b/>
                <w:color w:val="FFFFFF"/>
                <w:sz w:val="20"/>
              </w:rPr>
              <w:t>É</w:t>
            </w:r>
            <w:r>
              <w:rPr>
                <w:b/>
                <w:color w:val="FFFFFF"/>
                <w:sz w:val="20"/>
              </w:rPr>
              <w:t>RALES ET GOUVERNANCE</w:t>
            </w:r>
            <w:r>
              <w:rPr>
                <w:color w:val="FFFFFF"/>
                <w:sz w:val="20"/>
              </w:rPr>
              <w:t> </w:t>
            </w:r>
          </w:p>
        </w:tc>
      </w:tr>
      <w:bookmarkEnd w:id="3"/>
      <w:tr w:rsidR="00EA457F" w:rsidRPr="00675063" w14:paraId="15A2670A" w14:textId="77777777" w:rsidTr="00966A6E">
        <w:trPr>
          <w:trHeight w:val="288"/>
        </w:trPr>
        <w:tc>
          <w:tcPr>
            <w:tcW w:w="4611" w:type="dxa"/>
            <w:tcBorders>
              <w:top w:val="nil"/>
              <w:left w:val="single" w:sz="4" w:space="0" w:color="9D9D9C"/>
              <w:bottom w:val="single" w:sz="4" w:space="0" w:color="9D9D9C"/>
              <w:right w:val="nil"/>
            </w:tcBorders>
            <w:shd w:val="clear" w:color="auto" w:fill="FFFFFF" w:themeFill="background1"/>
            <w:vAlign w:val="center"/>
            <w:hideMark/>
          </w:tcPr>
          <w:p w14:paraId="09BD800A" w14:textId="787F3B13" w:rsidR="00EC2967" w:rsidRPr="00667768" w:rsidRDefault="00DF5D14" w:rsidP="0091364B">
            <w:pPr>
              <w:widowControl/>
              <w:spacing w:after="120" w:line="240" w:lineRule="auto"/>
              <w:rPr>
                <w:rFonts w:eastAsia="Times New Roman" w:cstheme="minorHAnsi"/>
                <w:sz w:val="20"/>
                <w:szCs w:val="20"/>
              </w:rPr>
            </w:pPr>
            <w:r w:rsidRPr="00667768">
              <w:rPr>
                <w:sz w:val="20"/>
              </w:rPr>
              <w:t>L’</w:t>
            </w:r>
            <w:r w:rsidR="00EA457F" w:rsidRPr="00667768">
              <w:rPr>
                <w:sz w:val="20"/>
              </w:rPr>
              <w:t>organisation est-elle légalement enregistrée dans le(s) pays de mise en œuvre</w:t>
            </w:r>
            <w:r w:rsidR="00BA0143" w:rsidRPr="00667768">
              <w:rPr>
                <w:sz w:val="20"/>
              </w:rPr>
              <w:t> </w:t>
            </w:r>
            <w:r w:rsidR="00EA457F" w:rsidRPr="00667768">
              <w:rPr>
                <w:sz w:val="20"/>
              </w:rPr>
              <w:t xml:space="preserve">? Si oui, veuillez indiquer le numéro d’enregistrement ou fournir une preuve. </w:t>
            </w:r>
            <w:r w:rsidR="00991CA1" w:rsidRPr="00667768">
              <w:rPr>
                <w:sz w:val="20"/>
              </w:rPr>
              <w:t>Si</w:t>
            </w:r>
            <w:r w:rsidR="008C6A8A" w:rsidRPr="00667768">
              <w:rPr>
                <w:sz w:val="20"/>
              </w:rPr>
              <w:t xml:space="preserve"> </w:t>
            </w:r>
            <w:r w:rsidR="00991CA1" w:rsidRPr="00667768">
              <w:rPr>
                <w:sz w:val="20"/>
              </w:rPr>
              <w:t>non</w:t>
            </w:r>
            <w:r w:rsidR="00EA457F" w:rsidRPr="00667768">
              <w:rPr>
                <w:sz w:val="20"/>
              </w:rPr>
              <w:t xml:space="preserve">, veuillez </w:t>
            </w:r>
            <w:r w:rsidR="00991CA1" w:rsidRPr="00667768">
              <w:rPr>
                <w:sz w:val="20"/>
              </w:rPr>
              <w:t>fournir une explication</w:t>
            </w:r>
            <w:r w:rsidR="00EA457F" w:rsidRPr="00667768">
              <w:rPr>
                <w:sz w:val="20"/>
              </w:rPr>
              <w:t xml:space="preserve">. </w:t>
            </w:r>
          </w:p>
        </w:tc>
        <w:tc>
          <w:tcPr>
            <w:tcW w:w="5379" w:type="dxa"/>
            <w:tcBorders>
              <w:top w:val="single" w:sz="4" w:space="0" w:color="9D9D9C"/>
              <w:left w:val="single" w:sz="4" w:space="0" w:color="9D9D9C"/>
              <w:bottom w:val="single" w:sz="4" w:space="0" w:color="9D9D9C"/>
              <w:right w:val="single" w:sz="4" w:space="0" w:color="9D9D9C"/>
            </w:tcBorders>
            <w:shd w:val="clear" w:color="auto" w:fill="FFFFFF" w:themeFill="background1"/>
            <w:vAlign w:val="center"/>
            <w:hideMark/>
          </w:tcPr>
          <w:p w14:paraId="45E5A2C6" w14:textId="549CD1E5" w:rsidR="00EC2967" w:rsidRPr="00675063" w:rsidRDefault="00EC2967" w:rsidP="0091364B">
            <w:pPr>
              <w:widowControl/>
              <w:spacing w:after="120" w:line="240" w:lineRule="auto"/>
              <w:rPr>
                <w:rFonts w:eastAsia="Times New Roman" w:cstheme="minorHAnsi"/>
                <w:sz w:val="20"/>
                <w:szCs w:val="20"/>
                <w:lang w:val="en-GB" w:eastAsia="en-GB"/>
              </w:rPr>
            </w:pPr>
          </w:p>
        </w:tc>
      </w:tr>
      <w:tr w:rsidR="00EA457F" w:rsidRPr="00675063" w14:paraId="4AE6C38D" w14:textId="77777777" w:rsidTr="00966A6E">
        <w:trPr>
          <w:trHeight w:val="576"/>
        </w:trPr>
        <w:tc>
          <w:tcPr>
            <w:tcW w:w="4611" w:type="dxa"/>
            <w:tcBorders>
              <w:top w:val="nil"/>
              <w:left w:val="single" w:sz="4" w:space="0" w:color="9D9D9C"/>
              <w:bottom w:val="single" w:sz="4" w:space="0" w:color="9D9D9C"/>
              <w:right w:val="nil"/>
            </w:tcBorders>
            <w:shd w:val="clear" w:color="auto" w:fill="FFFFFF" w:themeFill="background1"/>
            <w:vAlign w:val="center"/>
          </w:tcPr>
          <w:p w14:paraId="23B151F9" w14:textId="594947E2" w:rsidR="00EA457F" w:rsidRPr="00667768" w:rsidRDefault="00EA457F" w:rsidP="0091364B">
            <w:pPr>
              <w:widowControl/>
              <w:spacing w:after="120" w:line="240" w:lineRule="auto"/>
              <w:rPr>
                <w:rFonts w:eastAsia="Times New Roman" w:cstheme="minorHAnsi"/>
                <w:sz w:val="20"/>
                <w:szCs w:val="20"/>
              </w:rPr>
            </w:pPr>
            <w:r w:rsidRPr="00667768">
              <w:rPr>
                <w:sz w:val="20"/>
              </w:rPr>
              <w:t xml:space="preserve">Quel est </w:t>
            </w:r>
            <w:r w:rsidR="00991CA1" w:rsidRPr="00667768">
              <w:rPr>
                <w:sz w:val="20"/>
              </w:rPr>
              <w:t xml:space="preserve">le </w:t>
            </w:r>
            <w:r w:rsidRPr="00667768">
              <w:rPr>
                <w:sz w:val="20"/>
              </w:rPr>
              <w:t xml:space="preserve">statut </w:t>
            </w:r>
            <w:r w:rsidR="00991CA1" w:rsidRPr="00667768">
              <w:rPr>
                <w:sz w:val="20"/>
              </w:rPr>
              <w:t xml:space="preserve">de l’organisation </w:t>
            </w:r>
            <w:r w:rsidRPr="00667768">
              <w:rPr>
                <w:sz w:val="20"/>
              </w:rPr>
              <w:t>(par exemple, organisme public, entreprise détenue ou contrôlée par l</w:t>
            </w:r>
            <w:r w:rsidR="007D6B5E" w:rsidRPr="00667768">
              <w:rPr>
                <w:sz w:val="20"/>
              </w:rPr>
              <w:t>’</w:t>
            </w:r>
            <w:r w:rsidRPr="00667768">
              <w:rPr>
                <w:sz w:val="20"/>
              </w:rPr>
              <w:t xml:space="preserve">État, organisation intergouvernementale, organisation internationale, organisation non gouvernementale, organisme à but non lucratif, organisation </w:t>
            </w:r>
            <w:r w:rsidR="001F46D4" w:rsidRPr="00667768">
              <w:rPr>
                <w:sz w:val="20"/>
              </w:rPr>
              <w:t xml:space="preserve">internationale </w:t>
            </w:r>
            <w:r w:rsidRPr="00667768">
              <w:rPr>
                <w:sz w:val="20"/>
              </w:rPr>
              <w:t>de la société civile ou organisation de la société civile)</w:t>
            </w:r>
            <w:r w:rsidR="00BA0143" w:rsidRPr="00667768">
              <w:rPr>
                <w:sz w:val="20"/>
              </w:rPr>
              <w:t> </w:t>
            </w:r>
            <w:r w:rsidRPr="00667768">
              <w:rPr>
                <w:sz w:val="20"/>
              </w:rPr>
              <w:t xml:space="preserve">? </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tcPr>
          <w:p w14:paraId="64A28C21" w14:textId="77777777" w:rsidR="00EA457F" w:rsidRPr="00023A28" w:rsidRDefault="00EA457F" w:rsidP="0091364B">
            <w:pPr>
              <w:widowControl/>
              <w:spacing w:after="120" w:line="240" w:lineRule="auto"/>
              <w:rPr>
                <w:rFonts w:eastAsia="Times New Roman" w:cstheme="minorHAnsi"/>
                <w:sz w:val="20"/>
                <w:szCs w:val="20"/>
                <w:lang w:eastAsia="en-GB"/>
              </w:rPr>
            </w:pPr>
          </w:p>
        </w:tc>
      </w:tr>
      <w:tr w:rsidR="00EA457F" w:rsidRPr="00675063" w14:paraId="0874661F" w14:textId="77777777" w:rsidTr="00966A6E">
        <w:trPr>
          <w:trHeight w:val="432"/>
        </w:trPr>
        <w:tc>
          <w:tcPr>
            <w:tcW w:w="4611" w:type="dxa"/>
            <w:tcBorders>
              <w:top w:val="nil"/>
              <w:left w:val="single" w:sz="4" w:space="0" w:color="9D9D9C"/>
              <w:bottom w:val="single" w:sz="4" w:space="0" w:color="9D9D9C"/>
              <w:right w:val="nil"/>
            </w:tcBorders>
            <w:shd w:val="clear" w:color="auto" w:fill="FFFFFF" w:themeFill="background1"/>
            <w:vAlign w:val="center"/>
            <w:hideMark/>
          </w:tcPr>
          <w:p w14:paraId="1257ADB2" w14:textId="17DF825F" w:rsidR="00EC2967" w:rsidRPr="00675063" w:rsidRDefault="001F46D4" w:rsidP="6A07281D">
            <w:pPr>
              <w:widowControl/>
              <w:spacing w:after="120" w:line="240" w:lineRule="auto"/>
              <w:rPr>
                <w:rFonts w:eastAsia="Times New Roman"/>
                <w:sz w:val="20"/>
                <w:szCs w:val="20"/>
              </w:rPr>
            </w:pPr>
            <w:r>
              <w:rPr>
                <w:sz w:val="20"/>
              </w:rPr>
              <w:t>L’organisation p</w:t>
            </w:r>
            <w:r w:rsidR="0978FA9B">
              <w:rPr>
                <w:sz w:val="20"/>
              </w:rPr>
              <w:t xml:space="preserve">ublie-t-elle </w:t>
            </w:r>
            <w:r w:rsidR="00C032F6">
              <w:rPr>
                <w:sz w:val="20"/>
              </w:rPr>
              <w:t xml:space="preserve">chaque année </w:t>
            </w:r>
            <w:r w:rsidR="008C6A8A">
              <w:rPr>
                <w:sz w:val="20"/>
              </w:rPr>
              <w:t xml:space="preserve">un </w:t>
            </w:r>
            <w:r w:rsidR="00C032F6">
              <w:rPr>
                <w:sz w:val="20"/>
              </w:rPr>
              <w:t xml:space="preserve">état financier </w:t>
            </w:r>
            <w:r w:rsidR="008C6A8A">
              <w:rPr>
                <w:sz w:val="20"/>
              </w:rPr>
              <w:t>vérifié</w:t>
            </w:r>
            <w:r w:rsidR="00BA0143">
              <w:rPr>
                <w:sz w:val="20"/>
              </w:rPr>
              <w:t> </w:t>
            </w:r>
            <w:r w:rsidR="0978FA9B">
              <w:rPr>
                <w:sz w:val="20"/>
              </w:rPr>
              <w:t xml:space="preserve">? Si non, veuillez expliquer pourquoi. </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48AF4EF2" w14:textId="4AF5740D" w:rsidR="00EC2967" w:rsidRPr="00713342" w:rsidRDefault="00EC2967" w:rsidP="0091364B">
            <w:pPr>
              <w:widowControl/>
              <w:spacing w:after="120" w:line="240" w:lineRule="auto"/>
              <w:rPr>
                <w:rFonts w:eastAsia="Times New Roman" w:cstheme="minorHAnsi"/>
                <w:sz w:val="20"/>
                <w:szCs w:val="20"/>
                <w:lang w:eastAsia="en-GB"/>
              </w:rPr>
            </w:pPr>
          </w:p>
        </w:tc>
      </w:tr>
      <w:tr w:rsidR="00EA457F" w:rsidRPr="00675063" w14:paraId="16B4418B" w14:textId="77777777" w:rsidTr="00966A6E">
        <w:trPr>
          <w:trHeight w:val="432"/>
        </w:trPr>
        <w:tc>
          <w:tcPr>
            <w:tcW w:w="4611" w:type="dxa"/>
            <w:tcBorders>
              <w:top w:val="nil"/>
              <w:left w:val="single" w:sz="4" w:space="0" w:color="9D9D9C"/>
              <w:bottom w:val="single" w:sz="4" w:space="0" w:color="9D9D9C"/>
              <w:right w:val="nil"/>
            </w:tcBorders>
            <w:shd w:val="clear" w:color="auto" w:fill="FFFFFF" w:themeFill="background1"/>
            <w:vAlign w:val="center"/>
            <w:hideMark/>
          </w:tcPr>
          <w:p w14:paraId="747E5C52" w14:textId="34A18CED" w:rsidR="00EC2967" w:rsidRPr="00675063" w:rsidRDefault="00EA457F" w:rsidP="0091364B">
            <w:pPr>
              <w:widowControl/>
              <w:spacing w:after="120" w:line="240" w:lineRule="auto"/>
              <w:rPr>
                <w:rFonts w:eastAsia="Times New Roman" w:cstheme="minorHAnsi"/>
                <w:sz w:val="20"/>
                <w:szCs w:val="20"/>
              </w:rPr>
            </w:pPr>
            <w:r>
              <w:rPr>
                <w:sz w:val="20"/>
              </w:rPr>
              <w:t xml:space="preserve">La direction ou les actionnaires de </w:t>
            </w:r>
            <w:r w:rsidR="00DF5D14">
              <w:rPr>
                <w:sz w:val="20"/>
              </w:rPr>
              <w:t>l’</w:t>
            </w:r>
            <w:r>
              <w:rPr>
                <w:sz w:val="20"/>
              </w:rPr>
              <w:t xml:space="preserve">organisation entretiennent-ils une relation avec l’OIM </w:t>
            </w:r>
            <w:r w:rsidR="00A73F22">
              <w:rPr>
                <w:sz w:val="20"/>
              </w:rPr>
              <w:t xml:space="preserve">qui serait </w:t>
            </w:r>
            <w:r>
              <w:rPr>
                <w:sz w:val="20"/>
              </w:rPr>
              <w:t xml:space="preserve">susceptible </w:t>
            </w:r>
            <w:r w:rsidR="00A73F22">
              <w:rPr>
                <w:sz w:val="20"/>
              </w:rPr>
              <w:t xml:space="preserve">d’entraîner </w:t>
            </w:r>
            <w:r>
              <w:rPr>
                <w:sz w:val="20"/>
              </w:rPr>
              <w:t>un conflit d’intérêt</w:t>
            </w:r>
            <w:r w:rsidR="00DD4BB0">
              <w:rPr>
                <w:sz w:val="20"/>
              </w:rPr>
              <w:t>s</w:t>
            </w:r>
            <w:r w:rsidR="00BA0143">
              <w:rPr>
                <w:sz w:val="20"/>
              </w:rPr>
              <w:t> </w:t>
            </w:r>
            <w:r>
              <w:rPr>
                <w:sz w:val="20"/>
              </w:rPr>
              <w:t xml:space="preserve">? </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2EA8A44F" w14:textId="19AC1AF5"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391D3B2" w14:textId="77777777" w:rsidTr="00966A6E">
        <w:trPr>
          <w:trHeight w:val="20"/>
        </w:trPr>
        <w:tc>
          <w:tcPr>
            <w:tcW w:w="4611" w:type="dxa"/>
            <w:tcBorders>
              <w:top w:val="nil"/>
              <w:left w:val="single" w:sz="4" w:space="0" w:color="9D9D9C"/>
              <w:bottom w:val="single" w:sz="4" w:space="0" w:color="9D9D9C"/>
              <w:right w:val="nil"/>
            </w:tcBorders>
            <w:shd w:val="clear" w:color="auto" w:fill="FFFFFF" w:themeFill="background1"/>
            <w:vAlign w:val="center"/>
            <w:hideMark/>
          </w:tcPr>
          <w:p w14:paraId="6E322299" w14:textId="32D5141B" w:rsidR="00EC2967" w:rsidRPr="00675063" w:rsidRDefault="00EA457F" w:rsidP="0091364B">
            <w:pPr>
              <w:widowControl/>
              <w:spacing w:after="120" w:line="240" w:lineRule="auto"/>
              <w:rPr>
                <w:rFonts w:eastAsia="Times New Roman" w:cstheme="minorHAnsi"/>
                <w:sz w:val="20"/>
                <w:szCs w:val="20"/>
              </w:rPr>
            </w:pPr>
            <w:r>
              <w:rPr>
                <w:sz w:val="20"/>
              </w:rPr>
              <w:t xml:space="preserve">Quand </w:t>
            </w:r>
            <w:r w:rsidR="00DF5D14">
              <w:rPr>
                <w:sz w:val="20"/>
              </w:rPr>
              <w:t>l’</w:t>
            </w:r>
            <w:r>
              <w:rPr>
                <w:sz w:val="20"/>
              </w:rPr>
              <w:t>organisation a-t-elle été créée</w:t>
            </w:r>
            <w:r w:rsidR="00BA0143">
              <w:rPr>
                <w:sz w:val="20"/>
              </w:rPr>
              <w:t> </w:t>
            </w:r>
            <w:r>
              <w:rPr>
                <w:sz w:val="20"/>
              </w:rPr>
              <w:t>?</w:t>
            </w:r>
          </w:p>
        </w:tc>
        <w:tc>
          <w:tcPr>
            <w:tcW w:w="5379" w:type="dxa"/>
            <w:tcBorders>
              <w:top w:val="nil"/>
              <w:left w:val="single" w:sz="4" w:space="0" w:color="9D9D9C"/>
              <w:bottom w:val="single" w:sz="4" w:space="0" w:color="9D9D9C"/>
              <w:right w:val="single" w:sz="4" w:space="0" w:color="9D9D9C"/>
            </w:tcBorders>
            <w:shd w:val="clear" w:color="auto" w:fill="auto"/>
            <w:vAlign w:val="center"/>
            <w:hideMark/>
          </w:tcPr>
          <w:p w14:paraId="14664C82" w14:textId="7D628ADD"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C846986" w14:textId="77777777" w:rsidTr="00966A6E">
        <w:trPr>
          <w:trHeight w:val="288"/>
        </w:trPr>
        <w:tc>
          <w:tcPr>
            <w:tcW w:w="4611" w:type="dxa"/>
            <w:tcBorders>
              <w:top w:val="nil"/>
              <w:left w:val="single" w:sz="4" w:space="0" w:color="9D9D9C"/>
              <w:bottom w:val="single" w:sz="4" w:space="0" w:color="9D9D9C"/>
              <w:right w:val="nil"/>
            </w:tcBorders>
            <w:shd w:val="clear" w:color="auto" w:fill="FFFFFF" w:themeFill="background1"/>
            <w:vAlign w:val="center"/>
            <w:hideMark/>
          </w:tcPr>
          <w:p w14:paraId="7C731D8A" w14:textId="1443FA6A" w:rsidR="00EC2967" w:rsidRPr="00675063" w:rsidRDefault="00EA457F" w:rsidP="0091364B">
            <w:pPr>
              <w:widowControl/>
              <w:spacing w:after="120" w:line="240" w:lineRule="auto"/>
              <w:rPr>
                <w:rFonts w:eastAsia="Times New Roman" w:cstheme="minorHAnsi"/>
                <w:sz w:val="20"/>
                <w:szCs w:val="20"/>
              </w:rPr>
            </w:pPr>
            <w:r>
              <w:rPr>
                <w:sz w:val="20"/>
              </w:rPr>
              <w:t xml:space="preserve">Quand </w:t>
            </w:r>
            <w:r w:rsidR="00DF5D14">
              <w:rPr>
                <w:sz w:val="20"/>
              </w:rPr>
              <w:t xml:space="preserve">l’organisation </w:t>
            </w:r>
            <w:r>
              <w:rPr>
                <w:sz w:val="20"/>
              </w:rPr>
              <w:t>a-t-elle été évaluée par l’OIM ou un autre organisme des Nations Unies pour la dernière fois</w:t>
            </w:r>
            <w:r w:rsidR="00BA0143">
              <w:rPr>
                <w:sz w:val="20"/>
              </w:rPr>
              <w:t> </w:t>
            </w:r>
            <w:r>
              <w:rPr>
                <w:sz w:val="20"/>
              </w:rPr>
              <w:t xml:space="preserve">? </w:t>
            </w:r>
          </w:p>
        </w:tc>
        <w:tc>
          <w:tcPr>
            <w:tcW w:w="5379" w:type="dxa"/>
            <w:tcBorders>
              <w:top w:val="nil"/>
              <w:left w:val="single" w:sz="4" w:space="0" w:color="9D9D9C"/>
              <w:bottom w:val="single" w:sz="4" w:space="0" w:color="9D9D9C"/>
              <w:right w:val="single" w:sz="4" w:space="0" w:color="9D9D9C"/>
            </w:tcBorders>
            <w:shd w:val="clear" w:color="auto" w:fill="auto"/>
            <w:vAlign w:val="center"/>
            <w:hideMark/>
          </w:tcPr>
          <w:p w14:paraId="67413B14"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1E4C7690" w14:textId="77777777" w:rsidTr="00966A6E">
        <w:trPr>
          <w:trHeight w:val="20"/>
        </w:trPr>
        <w:tc>
          <w:tcPr>
            <w:tcW w:w="4611" w:type="dxa"/>
            <w:tcBorders>
              <w:top w:val="nil"/>
              <w:left w:val="single" w:sz="4" w:space="0" w:color="9D9D9C"/>
              <w:bottom w:val="single" w:sz="4" w:space="0" w:color="9D9D9C"/>
              <w:right w:val="nil"/>
            </w:tcBorders>
            <w:shd w:val="clear" w:color="auto" w:fill="FFFFFF" w:themeFill="background1"/>
            <w:vAlign w:val="center"/>
            <w:hideMark/>
          </w:tcPr>
          <w:p w14:paraId="0ED10BCE" w14:textId="4493B36A" w:rsidR="00593A8F" w:rsidRPr="00675063" w:rsidRDefault="00EC2967" w:rsidP="0091364B">
            <w:pPr>
              <w:widowControl/>
              <w:spacing w:after="120" w:line="240" w:lineRule="auto"/>
              <w:rPr>
                <w:rFonts w:eastAsia="Times New Roman" w:cstheme="minorHAnsi"/>
                <w:sz w:val="20"/>
                <w:szCs w:val="20"/>
              </w:rPr>
            </w:pPr>
            <w:r>
              <w:rPr>
                <w:sz w:val="20"/>
              </w:rPr>
              <w:t>Veuillez indiquer la date de la dernière évaluation externe et le nom de l’évaluateur(trice). L’OIM peut</w:t>
            </w:r>
            <w:r w:rsidR="00F65971">
              <w:rPr>
                <w:sz w:val="20"/>
              </w:rPr>
              <w:noBreakHyphen/>
            </w:r>
            <w:r>
              <w:rPr>
                <w:sz w:val="20"/>
              </w:rPr>
              <w:t>elle y avoir accès</w:t>
            </w:r>
            <w:r w:rsidR="00BA0143">
              <w:rPr>
                <w:sz w:val="20"/>
              </w:rPr>
              <w:t> </w:t>
            </w:r>
            <w:r>
              <w:rPr>
                <w:sz w:val="20"/>
              </w:rPr>
              <w:t>?</w:t>
            </w:r>
          </w:p>
        </w:tc>
        <w:tc>
          <w:tcPr>
            <w:tcW w:w="5379" w:type="dxa"/>
            <w:tcBorders>
              <w:top w:val="nil"/>
              <w:left w:val="single" w:sz="4" w:space="0" w:color="9D9D9C"/>
              <w:bottom w:val="single" w:sz="4" w:space="0" w:color="9D9D9C"/>
              <w:right w:val="single" w:sz="4" w:space="0" w:color="9D9D9C"/>
            </w:tcBorders>
            <w:shd w:val="clear" w:color="auto" w:fill="auto"/>
            <w:vAlign w:val="center"/>
            <w:hideMark/>
          </w:tcPr>
          <w:p w14:paraId="04BE9450" w14:textId="77777777" w:rsidR="00EC2967" w:rsidRPr="00675063" w:rsidRDefault="00EC2967" w:rsidP="0091364B">
            <w:pPr>
              <w:widowControl/>
              <w:spacing w:after="120" w:line="240" w:lineRule="auto"/>
              <w:rPr>
                <w:rFonts w:eastAsia="Times New Roman" w:cstheme="minorHAnsi"/>
                <w:sz w:val="20"/>
                <w:szCs w:val="20"/>
              </w:rPr>
            </w:pPr>
            <w:r>
              <w:rPr>
                <w:sz w:val="20"/>
              </w:rPr>
              <w:t> </w:t>
            </w:r>
          </w:p>
        </w:tc>
      </w:tr>
      <w:tr w:rsidR="00593A8F" w:rsidRPr="00675063" w14:paraId="05F75A24" w14:textId="77777777" w:rsidTr="00966A6E">
        <w:trPr>
          <w:trHeight w:val="20"/>
        </w:trPr>
        <w:tc>
          <w:tcPr>
            <w:tcW w:w="9990" w:type="dxa"/>
            <w:gridSpan w:val="2"/>
            <w:tcBorders>
              <w:top w:val="nil"/>
              <w:left w:val="nil"/>
              <w:bottom w:val="nil"/>
              <w:right w:val="nil"/>
            </w:tcBorders>
            <w:shd w:val="clear" w:color="auto" w:fill="1F4E78"/>
            <w:vAlign w:val="center"/>
            <w:hideMark/>
          </w:tcPr>
          <w:p w14:paraId="3A9BCC3F" w14:textId="4D744856" w:rsidR="00593A8F" w:rsidRPr="00675063" w:rsidRDefault="00593A8F" w:rsidP="0091364B">
            <w:pPr>
              <w:widowControl/>
              <w:spacing w:after="120" w:line="240" w:lineRule="auto"/>
              <w:rPr>
                <w:rFonts w:eastAsia="Times New Roman" w:cstheme="minorHAnsi"/>
                <w:b/>
                <w:bCs/>
                <w:caps/>
                <w:color w:val="FFFFFF"/>
                <w:sz w:val="20"/>
                <w:szCs w:val="20"/>
              </w:rPr>
            </w:pPr>
            <w:r>
              <w:rPr>
                <w:b/>
                <w:caps/>
                <w:color w:val="FFFFFF"/>
                <w:sz w:val="20"/>
              </w:rPr>
              <w:t xml:space="preserve">B. Structure organisationnelle </w:t>
            </w:r>
          </w:p>
        </w:tc>
      </w:tr>
      <w:tr w:rsidR="001D0799" w:rsidRPr="00675063" w14:paraId="762D1ACA" w14:textId="77777777" w:rsidTr="00966A6E">
        <w:trPr>
          <w:trHeight w:val="392"/>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59D47A09" w14:textId="0F15CF53" w:rsidR="001D0799" w:rsidRPr="00675063" w:rsidRDefault="00B224C5" w:rsidP="0091364B">
            <w:pPr>
              <w:widowControl/>
              <w:spacing w:after="120" w:line="240" w:lineRule="auto"/>
              <w:rPr>
                <w:rFonts w:eastAsia="Times New Roman" w:cstheme="minorHAnsi"/>
                <w:color w:val="000000"/>
                <w:sz w:val="20"/>
                <w:szCs w:val="20"/>
              </w:rPr>
            </w:pPr>
            <w:r>
              <w:rPr>
                <w:sz w:val="20"/>
              </w:rPr>
              <w:t>Un</w:t>
            </w:r>
            <w:r w:rsidR="001D0799">
              <w:rPr>
                <w:sz w:val="20"/>
              </w:rPr>
              <w:t xml:space="preserve"> organigramme actualisé de </w:t>
            </w:r>
            <w:r>
              <w:rPr>
                <w:sz w:val="20"/>
              </w:rPr>
              <w:t>l’</w:t>
            </w:r>
            <w:r w:rsidR="001D0799">
              <w:rPr>
                <w:sz w:val="20"/>
              </w:rPr>
              <w:t xml:space="preserve">organisation et les CV des membres clés du personnel </w:t>
            </w:r>
            <w:r w:rsidR="004C022F">
              <w:rPr>
                <w:sz w:val="20"/>
              </w:rPr>
              <w:t xml:space="preserve">sont-ils joints </w:t>
            </w:r>
            <w:r w:rsidR="001D0799">
              <w:rPr>
                <w:sz w:val="20"/>
              </w:rPr>
              <w:t xml:space="preserve">à </w:t>
            </w:r>
            <w:r w:rsidR="004C022F">
              <w:rPr>
                <w:sz w:val="20"/>
              </w:rPr>
              <w:t xml:space="preserve">la </w:t>
            </w:r>
            <w:r w:rsidR="001D0799">
              <w:rPr>
                <w:sz w:val="20"/>
              </w:rPr>
              <w:t>candidature</w:t>
            </w:r>
            <w:r w:rsidR="00BA0143">
              <w:rPr>
                <w:sz w:val="20"/>
              </w:rPr>
              <w:t> </w:t>
            </w:r>
            <w:r w:rsidR="001D0799">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475A81A9" w14:textId="77777777" w:rsidR="001D0799" w:rsidRPr="00023A28" w:rsidRDefault="001D0799" w:rsidP="0091364B">
            <w:pPr>
              <w:widowControl/>
              <w:spacing w:after="120" w:line="240" w:lineRule="auto"/>
              <w:rPr>
                <w:rFonts w:eastAsia="Times New Roman" w:cstheme="minorHAnsi"/>
                <w:sz w:val="20"/>
                <w:szCs w:val="20"/>
                <w:lang w:eastAsia="en-GB"/>
              </w:rPr>
            </w:pPr>
          </w:p>
        </w:tc>
      </w:tr>
      <w:tr w:rsidR="00563AD6" w:rsidRPr="00675063" w14:paraId="70C77A0C" w14:textId="77777777" w:rsidTr="00966A6E">
        <w:trPr>
          <w:trHeight w:val="392"/>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58ED53A2" w14:textId="104BBD19" w:rsidR="00563AD6" w:rsidRPr="00A66CC3" w:rsidRDefault="00713342" w:rsidP="0091364B">
            <w:pPr>
              <w:widowControl/>
              <w:spacing w:after="120" w:line="240" w:lineRule="auto"/>
              <w:rPr>
                <w:rFonts w:eastAsia="Times New Roman" w:cstheme="minorHAnsi"/>
                <w:sz w:val="20"/>
                <w:szCs w:val="20"/>
              </w:rPr>
            </w:pPr>
            <w:r w:rsidRPr="00A66CC3">
              <w:rPr>
                <w:sz w:val="20"/>
              </w:rPr>
              <w:lastRenderedPageBreak/>
              <w:t xml:space="preserve">Dans quelles régions du pays </w:t>
            </w:r>
            <w:r w:rsidR="00D315F0" w:rsidRPr="00A66CC3">
              <w:rPr>
                <w:sz w:val="20"/>
              </w:rPr>
              <w:t>l’</w:t>
            </w:r>
            <w:r w:rsidRPr="00A66CC3">
              <w:rPr>
                <w:sz w:val="20"/>
              </w:rPr>
              <w:t>organisation intervient-elle</w:t>
            </w:r>
            <w:r w:rsidR="00563AD6" w:rsidRPr="00A66CC3">
              <w:rPr>
                <w:sz w:val="20"/>
              </w:rPr>
              <w:t>, et quelles sont sa structure et sa présence sur le terrain</w:t>
            </w:r>
            <w:r w:rsidR="00BA0143" w:rsidRPr="00A66CC3">
              <w:rPr>
                <w:sz w:val="20"/>
              </w:rPr>
              <w:t> </w:t>
            </w:r>
            <w:r w:rsidR="00563AD6" w:rsidRPr="00A66CC3">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23AE4CDD" w14:textId="77777777" w:rsidR="00563AD6" w:rsidRPr="00675063" w:rsidRDefault="00563AD6" w:rsidP="0091364B">
            <w:pPr>
              <w:widowControl/>
              <w:spacing w:after="120" w:line="240" w:lineRule="auto"/>
              <w:rPr>
                <w:rFonts w:eastAsia="Times New Roman" w:cstheme="minorHAnsi"/>
                <w:sz w:val="20"/>
                <w:szCs w:val="20"/>
              </w:rPr>
            </w:pPr>
            <w:r>
              <w:rPr>
                <w:sz w:val="20"/>
              </w:rPr>
              <w:t> </w:t>
            </w:r>
          </w:p>
        </w:tc>
      </w:tr>
      <w:tr w:rsidR="00563AD6" w:rsidRPr="00675063" w14:paraId="1074D968" w14:textId="77777777" w:rsidTr="00966A6E">
        <w:trPr>
          <w:trHeight w:val="392"/>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2FA20E4E" w14:textId="187B6079" w:rsidR="00563AD6" w:rsidRPr="00A66CC3" w:rsidRDefault="00563AD6" w:rsidP="0091364B">
            <w:pPr>
              <w:widowControl/>
              <w:spacing w:after="120" w:line="240" w:lineRule="auto"/>
              <w:rPr>
                <w:rFonts w:eastAsia="Times New Roman" w:cstheme="minorHAnsi"/>
                <w:sz w:val="20"/>
                <w:szCs w:val="20"/>
              </w:rPr>
            </w:pPr>
            <w:r w:rsidRPr="00A66CC3">
              <w:rPr>
                <w:sz w:val="20"/>
              </w:rPr>
              <w:t xml:space="preserve">Combien de personnes travaillent </w:t>
            </w:r>
            <w:r w:rsidR="00D315F0" w:rsidRPr="00A66CC3">
              <w:rPr>
                <w:sz w:val="20"/>
              </w:rPr>
              <w:t xml:space="preserve">dans </w:t>
            </w:r>
            <w:r w:rsidRPr="00A66CC3">
              <w:rPr>
                <w:sz w:val="20"/>
              </w:rPr>
              <w:t xml:space="preserve">le bureau de pays ou </w:t>
            </w:r>
            <w:r w:rsidR="00D315F0" w:rsidRPr="00A66CC3">
              <w:rPr>
                <w:sz w:val="20"/>
              </w:rPr>
              <w:t xml:space="preserve">pour </w:t>
            </w:r>
            <w:r w:rsidRPr="00A66CC3">
              <w:rPr>
                <w:sz w:val="20"/>
              </w:rPr>
              <w:t>le programme</w:t>
            </w:r>
            <w:r w:rsidR="00BA0143" w:rsidRPr="00A66CC3">
              <w:rPr>
                <w:sz w:val="20"/>
              </w:rPr>
              <w:t> </w:t>
            </w:r>
            <w:r w:rsidRPr="00A66CC3">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770B8832" w14:textId="77777777" w:rsidR="00563AD6" w:rsidRPr="00675063" w:rsidRDefault="00563AD6" w:rsidP="0091364B">
            <w:pPr>
              <w:widowControl/>
              <w:spacing w:after="120" w:line="240" w:lineRule="auto"/>
              <w:rPr>
                <w:rFonts w:eastAsia="Times New Roman" w:cstheme="minorHAnsi"/>
                <w:sz w:val="20"/>
                <w:szCs w:val="20"/>
              </w:rPr>
            </w:pPr>
            <w:r>
              <w:rPr>
                <w:sz w:val="20"/>
              </w:rPr>
              <w:t> </w:t>
            </w:r>
          </w:p>
        </w:tc>
      </w:tr>
      <w:tr w:rsidR="00563AD6" w:rsidRPr="00675063" w14:paraId="65E3CC49" w14:textId="77777777" w:rsidTr="00966A6E">
        <w:trPr>
          <w:trHeight w:val="392"/>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6DC52C57" w14:textId="6A22A654" w:rsidR="00563AD6" w:rsidRPr="00675063" w:rsidRDefault="00563AD6" w:rsidP="0091364B">
            <w:pPr>
              <w:widowControl/>
              <w:spacing w:after="120" w:line="240" w:lineRule="auto"/>
              <w:rPr>
                <w:rFonts w:eastAsia="Times New Roman" w:cstheme="minorHAnsi"/>
                <w:sz w:val="20"/>
                <w:szCs w:val="20"/>
              </w:rPr>
            </w:pPr>
            <w:r>
              <w:rPr>
                <w:sz w:val="20"/>
              </w:rPr>
              <w:t xml:space="preserve">Les fonctions opérationnelles </w:t>
            </w:r>
            <w:r w:rsidR="003736AA">
              <w:rPr>
                <w:sz w:val="20"/>
              </w:rPr>
              <w:t xml:space="preserve">principales </w:t>
            </w:r>
            <w:r>
              <w:rPr>
                <w:sz w:val="20"/>
              </w:rPr>
              <w:t>disposent</w:t>
            </w:r>
            <w:r w:rsidR="00A66CC3">
              <w:rPr>
                <w:sz w:val="20"/>
              </w:rPr>
              <w:noBreakHyphen/>
            </w:r>
            <w:r>
              <w:rPr>
                <w:sz w:val="20"/>
              </w:rPr>
              <w:t>elles toutes de ressources humaines et autres (finance, logistique, mise en œuvre, suivi et évaluation) suffisantes</w:t>
            </w:r>
            <w:r w:rsidR="00BA0143">
              <w:rPr>
                <w:sz w:val="20"/>
              </w:rPr>
              <w:t> </w:t>
            </w:r>
            <w:r>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40430356" w14:textId="77777777" w:rsidR="00563AD6" w:rsidRPr="00023A28" w:rsidRDefault="00563AD6" w:rsidP="0091364B">
            <w:pPr>
              <w:widowControl/>
              <w:spacing w:after="120" w:line="240" w:lineRule="auto"/>
              <w:rPr>
                <w:rFonts w:eastAsia="Times New Roman" w:cstheme="minorHAnsi"/>
                <w:sz w:val="20"/>
                <w:szCs w:val="20"/>
                <w:lang w:eastAsia="en-GB"/>
              </w:rPr>
            </w:pPr>
          </w:p>
        </w:tc>
      </w:tr>
      <w:tr w:rsidR="001D0799" w:rsidRPr="00675063" w14:paraId="0A0D6F5D" w14:textId="77777777" w:rsidTr="00966A6E">
        <w:trPr>
          <w:trHeight w:val="20"/>
        </w:trPr>
        <w:tc>
          <w:tcPr>
            <w:tcW w:w="4611" w:type="dxa"/>
            <w:tcBorders>
              <w:top w:val="single" w:sz="4" w:space="0" w:color="9D9D9C"/>
              <w:left w:val="single" w:sz="4" w:space="0" w:color="9D9D9C"/>
              <w:bottom w:val="single" w:sz="4" w:space="0" w:color="9D9D9C"/>
              <w:right w:val="single" w:sz="4" w:space="0" w:color="9D9D9C"/>
            </w:tcBorders>
            <w:shd w:val="clear" w:color="auto" w:fill="auto"/>
            <w:vAlign w:val="center"/>
            <w:hideMark/>
          </w:tcPr>
          <w:p w14:paraId="03C58C84" w14:textId="76BE6B60" w:rsidR="001D0799" w:rsidRPr="00675063" w:rsidRDefault="003736AA" w:rsidP="0091364B">
            <w:pPr>
              <w:widowControl/>
              <w:spacing w:after="120" w:line="240" w:lineRule="auto"/>
              <w:rPr>
                <w:rFonts w:eastAsia="Times New Roman" w:cstheme="minorHAnsi"/>
                <w:sz w:val="20"/>
                <w:szCs w:val="20"/>
              </w:rPr>
            </w:pPr>
            <w:r>
              <w:rPr>
                <w:sz w:val="20"/>
              </w:rPr>
              <w:t>L’</w:t>
            </w:r>
            <w:r w:rsidR="00C65113">
              <w:rPr>
                <w:sz w:val="20"/>
              </w:rPr>
              <w:t>organisation a-t-elle établi des directives à l’</w:t>
            </w:r>
            <w:r w:rsidR="00DF3C46">
              <w:rPr>
                <w:sz w:val="20"/>
              </w:rPr>
              <w:t>intention</w:t>
            </w:r>
            <w:r w:rsidR="00C65113">
              <w:rPr>
                <w:sz w:val="20"/>
              </w:rPr>
              <w:t xml:space="preserve"> du personnel</w:t>
            </w:r>
            <w:r w:rsidR="00BA0143">
              <w:rPr>
                <w:sz w:val="20"/>
              </w:rPr>
              <w:t> </w:t>
            </w:r>
            <w:r w:rsidR="00C65113">
              <w:rPr>
                <w:sz w:val="20"/>
              </w:rPr>
              <w:t>?</w:t>
            </w:r>
          </w:p>
        </w:tc>
        <w:tc>
          <w:tcPr>
            <w:tcW w:w="5379" w:type="dxa"/>
            <w:tcBorders>
              <w:top w:val="single" w:sz="4" w:space="0" w:color="9D9D9C"/>
              <w:left w:val="nil"/>
              <w:bottom w:val="single" w:sz="4" w:space="0" w:color="9D9D9C"/>
              <w:right w:val="single" w:sz="4" w:space="0" w:color="9D9D9C"/>
            </w:tcBorders>
            <w:shd w:val="clear" w:color="auto" w:fill="FFFFFF" w:themeFill="background1"/>
            <w:vAlign w:val="center"/>
            <w:hideMark/>
          </w:tcPr>
          <w:p w14:paraId="4CAC5388" w14:textId="77777777" w:rsidR="001D0799" w:rsidRPr="00023A28" w:rsidRDefault="001D0799" w:rsidP="0091364B">
            <w:pPr>
              <w:widowControl/>
              <w:spacing w:after="120" w:line="240" w:lineRule="auto"/>
              <w:rPr>
                <w:rFonts w:eastAsia="Times New Roman" w:cstheme="minorHAnsi"/>
                <w:sz w:val="20"/>
                <w:szCs w:val="20"/>
                <w:lang w:eastAsia="en-GB"/>
              </w:rPr>
            </w:pPr>
          </w:p>
        </w:tc>
      </w:tr>
      <w:tr w:rsidR="001D0799" w:rsidRPr="00675063" w14:paraId="68DF2B6D" w14:textId="77777777" w:rsidTr="00966A6E">
        <w:trPr>
          <w:trHeight w:val="20"/>
        </w:trPr>
        <w:tc>
          <w:tcPr>
            <w:tcW w:w="4611" w:type="dxa"/>
            <w:tcBorders>
              <w:top w:val="single" w:sz="4" w:space="0" w:color="9D9D9C"/>
              <w:left w:val="single" w:sz="4" w:space="0" w:color="9D9D9C"/>
              <w:bottom w:val="single" w:sz="4" w:space="0" w:color="9D9D9C"/>
              <w:right w:val="single" w:sz="4" w:space="0" w:color="9D9D9C"/>
            </w:tcBorders>
            <w:shd w:val="clear" w:color="auto" w:fill="auto"/>
            <w:vAlign w:val="center"/>
            <w:hideMark/>
          </w:tcPr>
          <w:p w14:paraId="0F1C16B5" w14:textId="2813A396" w:rsidR="001D0799" w:rsidRPr="00675063" w:rsidRDefault="005B678D" w:rsidP="0091364B">
            <w:pPr>
              <w:widowControl/>
              <w:spacing w:after="120" w:line="240" w:lineRule="auto"/>
              <w:rPr>
                <w:rFonts w:eastAsia="Times New Roman" w:cstheme="minorHAnsi"/>
                <w:sz w:val="20"/>
                <w:szCs w:val="20"/>
              </w:rPr>
            </w:pPr>
            <w:r>
              <w:rPr>
                <w:sz w:val="20"/>
              </w:rPr>
              <w:t>L’organisation e</w:t>
            </w:r>
            <w:r w:rsidR="00C65113">
              <w:rPr>
                <w:sz w:val="20"/>
              </w:rPr>
              <w:t xml:space="preserve">st-elle dotée de procédures </w:t>
            </w:r>
            <w:r w:rsidR="00701A51">
              <w:rPr>
                <w:sz w:val="20"/>
              </w:rPr>
              <w:t xml:space="preserve">permettant d’assurer la </w:t>
            </w:r>
            <w:r w:rsidR="00C65113">
              <w:rPr>
                <w:sz w:val="20"/>
              </w:rPr>
              <w:t>sécurité du personnel</w:t>
            </w:r>
            <w:r w:rsidR="00BA0143">
              <w:rPr>
                <w:sz w:val="20"/>
              </w:rPr>
              <w:t> </w:t>
            </w:r>
            <w:r w:rsidR="00C65113">
              <w:rPr>
                <w:sz w:val="20"/>
              </w:rPr>
              <w:t>?</w:t>
            </w:r>
          </w:p>
        </w:tc>
        <w:tc>
          <w:tcPr>
            <w:tcW w:w="5379" w:type="dxa"/>
            <w:tcBorders>
              <w:top w:val="single" w:sz="4" w:space="0" w:color="9D9D9C"/>
              <w:left w:val="nil"/>
              <w:bottom w:val="single" w:sz="4" w:space="0" w:color="9D9D9C"/>
              <w:right w:val="single" w:sz="4" w:space="0" w:color="9D9D9C"/>
            </w:tcBorders>
            <w:shd w:val="clear" w:color="auto" w:fill="FFFFFF" w:themeFill="background1"/>
            <w:vAlign w:val="center"/>
            <w:hideMark/>
          </w:tcPr>
          <w:p w14:paraId="439FE9F5" w14:textId="77777777" w:rsidR="001D0799" w:rsidRPr="00023A28" w:rsidRDefault="001D0799" w:rsidP="0091364B">
            <w:pPr>
              <w:widowControl/>
              <w:spacing w:after="120" w:line="240" w:lineRule="auto"/>
              <w:rPr>
                <w:rFonts w:eastAsia="Times New Roman" w:cstheme="minorHAnsi"/>
                <w:sz w:val="20"/>
                <w:szCs w:val="20"/>
                <w:lang w:eastAsia="en-GB"/>
              </w:rPr>
            </w:pPr>
          </w:p>
        </w:tc>
      </w:tr>
      <w:tr w:rsidR="00EA457F" w:rsidRPr="00675063" w14:paraId="4D2DFC65" w14:textId="77777777" w:rsidTr="00966A6E">
        <w:trPr>
          <w:trHeight w:val="288"/>
        </w:trPr>
        <w:tc>
          <w:tcPr>
            <w:tcW w:w="4611" w:type="dxa"/>
            <w:tcBorders>
              <w:top w:val="nil"/>
              <w:left w:val="nil"/>
              <w:bottom w:val="nil"/>
              <w:right w:val="nil"/>
            </w:tcBorders>
            <w:shd w:val="clear" w:color="auto" w:fill="1F4E78"/>
            <w:vAlign w:val="center"/>
            <w:hideMark/>
          </w:tcPr>
          <w:p w14:paraId="77F9AE1A" w14:textId="158DE5C3" w:rsidR="00EC2967" w:rsidRPr="00675063" w:rsidRDefault="00D8642B" w:rsidP="0091364B">
            <w:pPr>
              <w:widowControl/>
              <w:spacing w:after="120" w:line="240" w:lineRule="auto"/>
              <w:rPr>
                <w:rFonts w:eastAsia="Times New Roman" w:cstheme="minorHAnsi"/>
                <w:b/>
                <w:bCs/>
                <w:color w:val="FFFFFF"/>
                <w:sz w:val="20"/>
                <w:szCs w:val="20"/>
              </w:rPr>
            </w:pPr>
            <w:r>
              <w:rPr>
                <w:b/>
                <w:color w:val="FFFFFF"/>
                <w:sz w:val="20"/>
              </w:rPr>
              <w:t>C. RELATIONS EXT</w:t>
            </w:r>
            <w:r w:rsidR="00713342">
              <w:rPr>
                <w:b/>
                <w:color w:val="FFFFFF"/>
                <w:sz w:val="20"/>
              </w:rPr>
              <w:t>É</w:t>
            </w:r>
            <w:r>
              <w:rPr>
                <w:b/>
                <w:color w:val="FFFFFF"/>
                <w:sz w:val="20"/>
              </w:rPr>
              <w:t>RIEURES ET INFLUENCE</w:t>
            </w:r>
          </w:p>
        </w:tc>
        <w:tc>
          <w:tcPr>
            <w:tcW w:w="5379" w:type="dxa"/>
            <w:tcBorders>
              <w:top w:val="nil"/>
              <w:left w:val="nil"/>
              <w:bottom w:val="nil"/>
              <w:right w:val="nil"/>
            </w:tcBorders>
            <w:shd w:val="clear" w:color="auto" w:fill="1F4E78"/>
            <w:noWrap/>
            <w:vAlign w:val="center"/>
            <w:hideMark/>
          </w:tcPr>
          <w:p w14:paraId="40991E58" w14:textId="77777777" w:rsidR="00EC2967" w:rsidRPr="00675063" w:rsidRDefault="00EC2967" w:rsidP="0091364B">
            <w:pPr>
              <w:widowControl/>
              <w:spacing w:after="120" w:line="240" w:lineRule="auto"/>
              <w:rPr>
                <w:rFonts w:eastAsia="Times New Roman" w:cstheme="minorHAnsi"/>
                <w:color w:val="FFFFFF"/>
                <w:sz w:val="20"/>
                <w:szCs w:val="20"/>
              </w:rPr>
            </w:pPr>
            <w:r>
              <w:rPr>
                <w:color w:val="FFFFFF"/>
                <w:sz w:val="20"/>
              </w:rPr>
              <w:t> </w:t>
            </w:r>
          </w:p>
        </w:tc>
      </w:tr>
      <w:tr w:rsidR="00EA457F" w:rsidRPr="00675063" w14:paraId="411E44C8" w14:textId="77777777" w:rsidTr="00966A6E">
        <w:trPr>
          <w:trHeight w:val="288"/>
        </w:trPr>
        <w:tc>
          <w:tcPr>
            <w:tcW w:w="4611" w:type="dxa"/>
            <w:tcBorders>
              <w:top w:val="nil"/>
              <w:left w:val="nil"/>
              <w:bottom w:val="nil"/>
              <w:right w:val="nil"/>
            </w:tcBorders>
            <w:shd w:val="clear" w:color="auto" w:fill="9D9D9C"/>
            <w:vAlign w:val="center"/>
            <w:hideMark/>
          </w:tcPr>
          <w:p w14:paraId="78389424" w14:textId="77777777" w:rsidR="00EC2967" w:rsidRPr="00675063" w:rsidRDefault="00EC2967" w:rsidP="0091364B">
            <w:pPr>
              <w:widowControl/>
              <w:spacing w:after="120" w:line="240" w:lineRule="auto"/>
              <w:rPr>
                <w:rFonts w:eastAsia="Times New Roman" w:cstheme="minorHAnsi"/>
                <w:b/>
                <w:bCs/>
                <w:sz w:val="20"/>
                <w:szCs w:val="20"/>
              </w:rPr>
            </w:pPr>
            <w:r>
              <w:rPr>
                <w:b/>
                <w:color w:val="FFFFFF"/>
                <w:sz w:val="20"/>
              </w:rPr>
              <w:t>Réseaux et coordination</w:t>
            </w:r>
          </w:p>
        </w:tc>
        <w:tc>
          <w:tcPr>
            <w:tcW w:w="5379" w:type="dxa"/>
            <w:tcBorders>
              <w:top w:val="nil"/>
              <w:left w:val="nil"/>
              <w:bottom w:val="nil"/>
              <w:right w:val="nil"/>
            </w:tcBorders>
            <w:shd w:val="clear" w:color="auto" w:fill="9D9D9C"/>
            <w:vAlign w:val="center"/>
            <w:hideMark/>
          </w:tcPr>
          <w:p w14:paraId="2D982709"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5B9D0D9C" w14:textId="77777777" w:rsidTr="00966A6E">
        <w:trPr>
          <w:trHeight w:val="830"/>
        </w:trPr>
        <w:tc>
          <w:tcPr>
            <w:tcW w:w="4611" w:type="dxa"/>
            <w:tcBorders>
              <w:top w:val="single" w:sz="4" w:space="0" w:color="9D9D9C"/>
              <w:left w:val="single" w:sz="4" w:space="0" w:color="9D9D9C"/>
              <w:bottom w:val="single" w:sz="4" w:space="0" w:color="9D9D9C"/>
              <w:right w:val="single" w:sz="4" w:space="0" w:color="9D9D9C"/>
            </w:tcBorders>
            <w:shd w:val="clear" w:color="auto" w:fill="auto"/>
            <w:vAlign w:val="center"/>
            <w:hideMark/>
          </w:tcPr>
          <w:p w14:paraId="4141958E" w14:textId="46BF205C" w:rsidR="00EC2967" w:rsidRPr="00675063" w:rsidRDefault="0040109D" w:rsidP="0091364B">
            <w:pPr>
              <w:widowControl/>
              <w:spacing w:after="120" w:line="240" w:lineRule="auto"/>
              <w:rPr>
                <w:rFonts w:eastAsia="Times New Roman" w:cstheme="minorHAnsi"/>
                <w:sz w:val="20"/>
                <w:szCs w:val="20"/>
              </w:rPr>
            </w:pPr>
            <w:r>
              <w:rPr>
                <w:sz w:val="20"/>
              </w:rPr>
              <w:t>L’</w:t>
            </w:r>
            <w:r w:rsidR="00EC2967">
              <w:rPr>
                <w:sz w:val="20"/>
              </w:rPr>
              <w:t xml:space="preserve">organisation </w:t>
            </w:r>
            <w:r w:rsidR="00242D98">
              <w:rPr>
                <w:sz w:val="20"/>
              </w:rPr>
              <w:t>a</w:t>
            </w:r>
            <w:r w:rsidR="00EC2967">
              <w:rPr>
                <w:sz w:val="20"/>
              </w:rPr>
              <w:t xml:space="preserve">-t-elle </w:t>
            </w:r>
            <w:r w:rsidR="00242D98">
              <w:rPr>
                <w:sz w:val="20"/>
              </w:rPr>
              <w:t>noué des liens de collaboration</w:t>
            </w:r>
            <w:r>
              <w:rPr>
                <w:sz w:val="20"/>
              </w:rPr>
              <w:t xml:space="preserve"> </w:t>
            </w:r>
            <w:r w:rsidR="00EC2967">
              <w:rPr>
                <w:sz w:val="20"/>
              </w:rPr>
              <w:t>avec d’autres organisations de la société civile, organisations humanitaires ou réseaux</w:t>
            </w:r>
            <w:r w:rsidR="00BA0143">
              <w:rPr>
                <w:sz w:val="20"/>
              </w:rPr>
              <w:t> </w:t>
            </w:r>
            <w:r w:rsidR="00EC2967">
              <w:rPr>
                <w:sz w:val="20"/>
              </w:rPr>
              <w:t xml:space="preserve">? Si oui, veuillez préciser. </w:t>
            </w:r>
          </w:p>
        </w:tc>
        <w:tc>
          <w:tcPr>
            <w:tcW w:w="5379" w:type="dxa"/>
            <w:tcBorders>
              <w:top w:val="single" w:sz="4" w:space="0" w:color="9D9D9C"/>
              <w:left w:val="nil"/>
              <w:bottom w:val="single" w:sz="4" w:space="0" w:color="9D9D9C"/>
              <w:right w:val="single" w:sz="4" w:space="0" w:color="9D9D9C"/>
            </w:tcBorders>
            <w:shd w:val="clear" w:color="auto" w:fill="FFFFFF" w:themeFill="background1"/>
            <w:vAlign w:val="center"/>
            <w:hideMark/>
          </w:tcPr>
          <w:p w14:paraId="0C134DD1" w14:textId="501830D1" w:rsidR="00EC2967" w:rsidRPr="00E950BC" w:rsidRDefault="00EC2967" w:rsidP="0091364B">
            <w:pPr>
              <w:widowControl/>
              <w:spacing w:after="120" w:line="240" w:lineRule="auto"/>
              <w:rPr>
                <w:rFonts w:eastAsia="Times New Roman" w:cstheme="minorHAnsi"/>
                <w:sz w:val="20"/>
                <w:szCs w:val="20"/>
                <w:lang w:val="fr-CH" w:eastAsia="en-GB"/>
              </w:rPr>
            </w:pPr>
          </w:p>
        </w:tc>
      </w:tr>
      <w:tr w:rsidR="00EA457F" w:rsidRPr="00675063" w14:paraId="676744C5" w14:textId="77777777" w:rsidTr="00966A6E">
        <w:trPr>
          <w:trHeight w:val="576"/>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33200CD6" w14:textId="6DC5FD19" w:rsidR="00EC2967" w:rsidRPr="00675063" w:rsidRDefault="00242D98" w:rsidP="0091364B">
            <w:pPr>
              <w:widowControl/>
              <w:spacing w:after="120" w:line="240" w:lineRule="auto"/>
              <w:rPr>
                <w:rFonts w:eastAsia="Times New Roman" w:cstheme="minorHAnsi"/>
                <w:sz w:val="20"/>
                <w:szCs w:val="20"/>
              </w:rPr>
            </w:pPr>
            <w:r>
              <w:rPr>
                <w:sz w:val="20"/>
              </w:rPr>
              <w:t>L’organisation c</w:t>
            </w:r>
            <w:r w:rsidR="00EC2967">
              <w:rPr>
                <w:sz w:val="20"/>
              </w:rPr>
              <w:t>oordonne-t-elle son action avec des organisations de la société civile (locales, nationales ou internationales)</w:t>
            </w:r>
            <w:r w:rsidR="00BA0143">
              <w:rPr>
                <w:sz w:val="20"/>
              </w:rPr>
              <w:t> </w:t>
            </w:r>
            <w:r w:rsidR="00EC2967">
              <w:rPr>
                <w:sz w:val="20"/>
              </w:rPr>
              <w:t>? Si oui, veuillez préciser.</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6F994E8C" w14:textId="7E7FE2E7" w:rsidR="00EC2967" w:rsidRPr="00E950BC" w:rsidRDefault="00EC2967" w:rsidP="0091364B">
            <w:pPr>
              <w:widowControl/>
              <w:spacing w:after="120" w:line="240" w:lineRule="auto"/>
              <w:rPr>
                <w:rFonts w:eastAsia="Times New Roman" w:cstheme="minorHAnsi"/>
                <w:sz w:val="20"/>
                <w:szCs w:val="20"/>
                <w:lang w:val="fr-CH" w:eastAsia="en-GB"/>
              </w:rPr>
            </w:pPr>
          </w:p>
        </w:tc>
      </w:tr>
      <w:tr w:rsidR="00EA457F" w:rsidRPr="00675063" w14:paraId="741959B2"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7FC639C4" w14:textId="0820742C" w:rsidR="00EC2967" w:rsidRPr="00675063" w:rsidRDefault="00D8642B" w:rsidP="0091364B">
            <w:pPr>
              <w:widowControl/>
              <w:spacing w:after="120" w:line="240" w:lineRule="auto"/>
              <w:rPr>
                <w:rFonts w:eastAsia="Times New Roman" w:cstheme="minorHAnsi"/>
                <w:sz w:val="20"/>
                <w:szCs w:val="20"/>
              </w:rPr>
            </w:pPr>
            <w:r>
              <w:rPr>
                <w:sz w:val="20"/>
              </w:rPr>
              <w:t>Comment</w:t>
            </w:r>
            <w:r w:rsidR="00242D98">
              <w:rPr>
                <w:sz w:val="20"/>
              </w:rPr>
              <w:t xml:space="preserve"> l’organisation</w:t>
            </w:r>
            <w:r>
              <w:rPr>
                <w:sz w:val="20"/>
              </w:rPr>
              <w:t xml:space="preserve"> interagit-elle avec les bénéficiaires et les communautés</w:t>
            </w:r>
            <w:r w:rsidR="00BA0143">
              <w:rPr>
                <w:sz w:val="20"/>
              </w:rPr>
              <w:t> </w:t>
            </w:r>
            <w:r>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72A30C3C" w14:textId="2EADE14A"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023CBC6" w14:textId="77777777" w:rsidTr="00966A6E">
        <w:trPr>
          <w:trHeight w:val="144"/>
        </w:trPr>
        <w:tc>
          <w:tcPr>
            <w:tcW w:w="4611" w:type="dxa"/>
            <w:tcBorders>
              <w:top w:val="nil"/>
              <w:left w:val="single" w:sz="4" w:space="0" w:color="9D9D9C"/>
              <w:bottom w:val="single" w:sz="4" w:space="0" w:color="9D9D9C"/>
              <w:right w:val="nil"/>
            </w:tcBorders>
            <w:shd w:val="clear" w:color="auto" w:fill="auto"/>
            <w:vAlign w:val="center"/>
            <w:hideMark/>
          </w:tcPr>
          <w:p w14:paraId="334C2551" w14:textId="313C7539" w:rsidR="00EC2967" w:rsidRPr="00675063" w:rsidRDefault="002D57A0" w:rsidP="0091364B">
            <w:pPr>
              <w:widowControl/>
              <w:spacing w:after="120" w:line="240" w:lineRule="auto"/>
              <w:rPr>
                <w:rFonts w:eastAsia="Times New Roman" w:cstheme="minorHAnsi"/>
                <w:sz w:val="20"/>
                <w:szCs w:val="20"/>
              </w:rPr>
            </w:pPr>
            <w:r>
              <w:rPr>
                <w:sz w:val="20"/>
              </w:rPr>
              <w:t>L’organisation assure</w:t>
            </w:r>
            <w:r w:rsidR="00EC2967">
              <w:rPr>
                <w:sz w:val="20"/>
              </w:rPr>
              <w:t xml:space="preserve">-t-elle </w:t>
            </w:r>
            <w:r>
              <w:rPr>
                <w:sz w:val="20"/>
              </w:rPr>
              <w:t xml:space="preserve">une coordination </w:t>
            </w:r>
            <w:r w:rsidR="00EC2967">
              <w:rPr>
                <w:sz w:val="20"/>
              </w:rPr>
              <w:t>avec le gouvernement ou les autorités</w:t>
            </w:r>
            <w:r w:rsidR="00BA0143">
              <w:rPr>
                <w:sz w:val="20"/>
              </w:rPr>
              <w:t> </w:t>
            </w:r>
            <w:r w:rsidR="00EC2967">
              <w:rPr>
                <w:sz w:val="20"/>
              </w:rPr>
              <w:t>?</w:t>
            </w:r>
          </w:p>
        </w:tc>
        <w:tc>
          <w:tcPr>
            <w:tcW w:w="5379" w:type="dxa"/>
            <w:tcBorders>
              <w:top w:val="single" w:sz="4" w:space="0" w:color="9D9D9C"/>
              <w:left w:val="single" w:sz="4" w:space="0" w:color="9D9D9C"/>
              <w:bottom w:val="single" w:sz="4" w:space="0" w:color="9D9D9C"/>
              <w:right w:val="single" w:sz="4" w:space="0" w:color="9D9D9C"/>
            </w:tcBorders>
            <w:shd w:val="clear" w:color="auto" w:fill="FFFFFF" w:themeFill="background1"/>
            <w:vAlign w:val="center"/>
            <w:hideMark/>
          </w:tcPr>
          <w:p w14:paraId="0B406307" w14:textId="0A6338EB"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248D7EDE" w14:textId="77777777" w:rsidTr="00966A6E">
        <w:trPr>
          <w:trHeight w:val="20"/>
        </w:trPr>
        <w:tc>
          <w:tcPr>
            <w:tcW w:w="4611" w:type="dxa"/>
            <w:tcBorders>
              <w:top w:val="nil"/>
              <w:left w:val="single" w:sz="4" w:space="0" w:color="9D9D9C"/>
              <w:bottom w:val="nil"/>
              <w:right w:val="nil"/>
            </w:tcBorders>
            <w:shd w:val="clear" w:color="auto" w:fill="auto"/>
            <w:vAlign w:val="center"/>
            <w:hideMark/>
          </w:tcPr>
          <w:p w14:paraId="384D48AA" w14:textId="310E8645" w:rsidR="00EC2967" w:rsidRPr="00675063" w:rsidRDefault="002D57A0" w:rsidP="0091364B">
            <w:pPr>
              <w:widowControl/>
              <w:spacing w:after="120" w:line="240" w:lineRule="auto"/>
              <w:rPr>
                <w:rFonts w:eastAsia="Times New Roman" w:cstheme="minorHAnsi"/>
                <w:sz w:val="20"/>
                <w:szCs w:val="20"/>
              </w:rPr>
            </w:pPr>
            <w:r>
              <w:rPr>
                <w:sz w:val="20"/>
              </w:rPr>
              <w:t xml:space="preserve">L’organisation </w:t>
            </w:r>
            <w:r w:rsidR="000B5717">
              <w:rPr>
                <w:sz w:val="20"/>
              </w:rPr>
              <w:t xml:space="preserve">participe-t-elle à </w:t>
            </w:r>
            <w:r w:rsidR="000B5717" w:rsidRPr="000B5717">
              <w:rPr>
                <w:sz w:val="20"/>
              </w:rPr>
              <w:t>des processus publics ou politiques (discussions ou décisions budgétaires ou politiques des autorités nationales et locales)</w:t>
            </w:r>
            <w:r w:rsidR="00BA0143">
              <w:rPr>
                <w:sz w:val="20"/>
              </w:rPr>
              <w:t> </w:t>
            </w:r>
            <w:r w:rsidR="00EC2967">
              <w:rPr>
                <w:sz w:val="20"/>
              </w:rPr>
              <w:t>?</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07E98484" w14:textId="1B8B49E5"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310E285" w14:textId="77777777" w:rsidTr="00966A6E">
        <w:trPr>
          <w:trHeight w:val="20"/>
        </w:trPr>
        <w:tc>
          <w:tcPr>
            <w:tcW w:w="4611" w:type="dxa"/>
            <w:tcBorders>
              <w:top w:val="nil"/>
              <w:left w:val="nil"/>
              <w:bottom w:val="nil"/>
              <w:right w:val="nil"/>
            </w:tcBorders>
            <w:shd w:val="clear" w:color="auto" w:fill="9D9D9C"/>
            <w:vAlign w:val="center"/>
            <w:hideMark/>
          </w:tcPr>
          <w:p w14:paraId="6348C5FD" w14:textId="77777777" w:rsidR="00EC2967" w:rsidRPr="00675063" w:rsidRDefault="00EC2967" w:rsidP="0091364B">
            <w:pPr>
              <w:widowControl/>
              <w:spacing w:after="120" w:line="240" w:lineRule="auto"/>
              <w:rPr>
                <w:rFonts w:eastAsia="Times New Roman" w:cstheme="minorHAnsi"/>
                <w:b/>
                <w:bCs/>
                <w:sz w:val="20"/>
                <w:szCs w:val="20"/>
              </w:rPr>
            </w:pPr>
            <w:r>
              <w:rPr>
                <w:b/>
                <w:color w:val="FFFFFF"/>
                <w:sz w:val="20"/>
              </w:rPr>
              <w:t>Information et sensibilisation</w:t>
            </w:r>
          </w:p>
        </w:tc>
        <w:tc>
          <w:tcPr>
            <w:tcW w:w="5379" w:type="dxa"/>
            <w:tcBorders>
              <w:top w:val="nil"/>
              <w:left w:val="nil"/>
              <w:bottom w:val="nil"/>
              <w:right w:val="nil"/>
            </w:tcBorders>
            <w:shd w:val="clear" w:color="auto" w:fill="9D9D9C"/>
            <w:vAlign w:val="center"/>
            <w:hideMark/>
          </w:tcPr>
          <w:p w14:paraId="79E075B7"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1B91BD97" w14:textId="77777777" w:rsidTr="00966A6E">
        <w:trPr>
          <w:trHeight w:val="144"/>
        </w:trPr>
        <w:tc>
          <w:tcPr>
            <w:tcW w:w="4611" w:type="dxa"/>
            <w:tcBorders>
              <w:top w:val="nil"/>
              <w:left w:val="single" w:sz="4" w:space="0" w:color="9D9D9C"/>
              <w:bottom w:val="single" w:sz="4" w:space="0" w:color="9D9D9C"/>
              <w:right w:val="nil"/>
            </w:tcBorders>
            <w:shd w:val="clear" w:color="auto" w:fill="auto"/>
            <w:vAlign w:val="center"/>
            <w:hideMark/>
          </w:tcPr>
          <w:p w14:paraId="29CED7AB" w14:textId="1A144756" w:rsidR="00EC2967" w:rsidRPr="00675063" w:rsidRDefault="00BC19B8" w:rsidP="0091364B">
            <w:pPr>
              <w:widowControl/>
              <w:spacing w:after="120" w:line="240" w:lineRule="auto"/>
              <w:rPr>
                <w:rFonts w:eastAsia="Times New Roman" w:cstheme="minorHAnsi"/>
                <w:sz w:val="20"/>
                <w:szCs w:val="20"/>
              </w:rPr>
            </w:pPr>
            <w:r>
              <w:rPr>
                <w:sz w:val="20"/>
              </w:rPr>
              <w:t>L’</w:t>
            </w:r>
            <w:r w:rsidR="00EC2967">
              <w:rPr>
                <w:sz w:val="20"/>
              </w:rPr>
              <w:t>organisation produit-elle régulièrement des documents d’information</w:t>
            </w:r>
            <w:r w:rsidR="00BA0143">
              <w:rPr>
                <w:sz w:val="20"/>
              </w:rPr>
              <w:t> </w:t>
            </w:r>
            <w:r w:rsidR="00EC2967">
              <w:rPr>
                <w:sz w:val="20"/>
              </w:rPr>
              <w:t xml:space="preserve">? Si oui, veuillez </w:t>
            </w:r>
            <w:r w:rsidR="00B30C76">
              <w:rPr>
                <w:sz w:val="20"/>
              </w:rPr>
              <w:t>préciser</w:t>
            </w:r>
            <w:r w:rsidR="00EC2967">
              <w:rPr>
                <w:sz w:val="20"/>
              </w:rPr>
              <w:t>.</w:t>
            </w:r>
          </w:p>
        </w:tc>
        <w:tc>
          <w:tcPr>
            <w:tcW w:w="5379" w:type="dxa"/>
            <w:tcBorders>
              <w:top w:val="single" w:sz="4" w:space="0" w:color="9D9D9C"/>
              <w:left w:val="single" w:sz="4" w:space="0" w:color="9D9D9C"/>
              <w:bottom w:val="single" w:sz="4" w:space="0" w:color="9D9D9C"/>
              <w:right w:val="single" w:sz="4" w:space="0" w:color="9D9D9C"/>
            </w:tcBorders>
            <w:shd w:val="clear" w:color="auto" w:fill="FFFFFF" w:themeFill="background1"/>
            <w:vAlign w:val="center"/>
            <w:hideMark/>
          </w:tcPr>
          <w:p w14:paraId="7F347C4E" w14:textId="26FF84E6" w:rsidR="00EC2967" w:rsidRPr="00713342" w:rsidRDefault="00EC2967" w:rsidP="0091364B">
            <w:pPr>
              <w:widowControl/>
              <w:spacing w:after="120" w:line="240" w:lineRule="auto"/>
              <w:rPr>
                <w:rFonts w:eastAsia="Times New Roman" w:cstheme="minorHAnsi"/>
                <w:sz w:val="20"/>
                <w:szCs w:val="20"/>
                <w:lang w:eastAsia="en-GB"/>
              </w:rPr>
            </w:pPr>
          </w:p>
        </w:tc>
      </w:tr>
      <w:tr w:rsidR="00EA457F" w:rsidRPr="00675063" w14:paraId="35828707" w14:textId="77777777" w:rsidTr="00966A6E">
        <w:trPr>
          <w:trHeight w:val="20"/>
        </w:trPr>
        <w:tc>
          <w:tcPr>
            <w:tcW w:w="4611" w:type="dxa"/>
            <w:tcBorders>
              <w:top w:val="nil"/>
              <w:left w:val="single" w:sz="4" w:space="0" w:color="9D9D9C"/>
              <w:bottom w:val="single" w:sz="4" w:space="0" w:color="9D9D9C"/>
              <w:right w:val="nil"/>
            </w:tcBorders>
            <w:shd w:val="clear" w:color="auto" w:fill="auto"/>
            <w:vAlign w:val="center"/>
            <w:hideMark/>
          </w:tcPr>
          <w:p w14:paraId="41230A12" w14:textId="2D98444A" w:rsidR="00EC2967" w:rsidRPr="00675063" w:rsidRDefault="00BC19B8" w:rsidP="0091364B">
            <w:pPr>
              <w:widowControl/>
              <w:spacing w:after="120" w:line="240" w:lineRule="auto"/>
              <w:rPr>
                <w:rFonts w:eastAsia="Times New Roman" w:cstheme="minorHAnsi"/>
                <w:sz w:val="20"/>
                <w:szCs w:val="20"/>
              </w:rPr>
            </w:pPr>
            <w:r>
              <w:rPr>
                <w:sz w:val="20"/>
              </w:rPr>
              <w:t>L’organisation tient</w:t>
            </w:r>
            <w:r w:rsidR="00EC2967">
              <w:rPr>
                <w:sz w:val="20"/>
              </w:rPr>
              <w:t xml:space="preserve">-elle des </w:t>
            </w:r>
            <w:r>
              <w:rPr>
                <w:sz w:val="20"/>
              </w:rPr>
              <w:t xml:space="preserve">manifestations </w:t>
            </w:r>
            <w:r w:rsidR="00713342">
              <w:rPr>
                <w:sz w:val="20"/>
              </w:rPr>
              <w:t>publi</w:t>
            </w:r>
            <w:r>
              <w:rPr>
                <w:sz w:val="20"/>
              </w:rPr>
              <w:t>que</w:t>
            </w:r>
            <w:r w:rsidR="00713342">
              <w:rPr>
                <w:sz w:val="20"/>
              </w:rPr>
              <w:t>s</w:t>
            </w:r>
            <w:r w:rsidR="00EC2967">
              <w:rPr>
                <w:sz w:val="20"/>
              </w:rPr>
              <w:t xml:space="preserve"> </w:t>
            </w:r>
            <w:r w:rsidR="00C566ED">
              <w:rPr>
                <w:sz w:val="20"/>
              </w:rPr>
              <w:t>à des fins de collecte de fonds</w:t>
            </w:r>
            <w:r w:rsidR="00EC2967">
              <w:rPr>
                <w:sz w:val="20"/>
              </w:rPr>
              <w:t xml:space="preserve"> ou </w:t>
            </w:r>
            <w:r w:rsidR="00C566ED">
              <w:rPr>
                <w:sz w:val="20"/>
              </w:rPr>
              <w:t>autre</w:t>
            </w:r>
            <w:r w:rsidR="00BA0143">
              <w:rPr>
                <w:sz w:val="20"/>
              </w:rPr>
              <w:t> </w:t>
            </w:r>
            <w:r w:rsidR="00EC2967">
              <w:rPr>
                <w:sz w:val="20"/>
              </w:rPr>
              <w:t xml:space="preserve">? Si oui, veuillez </w:t>
            </w:r>
            <w:r w:rsidR="00B30C76">
              <w:rPr>
                <w:sz w:val="20"/>
              </w:rPr>
              <w:t>préciser</w:t>
            </w:r>
            <w:r w:rsidR="00EC2967">
              <w:rPr>
                <w:sz w:val="20"/>
              </w:rPr>
              <w:t>.</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78462190" w14:textId="5B186DF4" w:rsidR="00EC2967" w:rsidRPr="00713342" w:rsidRDefault="00EC2967" w:rsidP="0091364B">
            <w:pPr>
              <w:widowControl/>
              <w:spacing w:after="120" w:line="240" w:lineRule="auto"/>
              <w:rPr>
                <w:rFonts w:eastAsia="Times New Roman" w:cstheme="minorHAnsi"/>
                <w:sz w:val="20"/>
                <w:szCs w:val="20"/>
                <w:lang w:eastAsia="en-GB"/>
              </w:rPr>
            </w:pPr>
          </w:p>
        </w:tc>
      </w:tr>
      <w:tr w:rsidR="00EA457F" w:rsidRPr="00675063" w14:paraId="23BFC0D5" w14:textId="77777777" w:rsidTr="00966A6E">
        <w:trPr>
          <w:trHeight w:val="20"/>
        </w:trPr>
        <w:tc>
          <w:tcPr>
            <w:tcW w:w="4611" w:type="dxa"/>
            <w:tcBorders>
              <w:top w:val="nil"/>
              <w:left w:val="single" w:sz="4" w:space="0" w:color="9D9D9C"/>
              <w:bottom w:val="single" w:sz="4" w:space="0" w:color="9D9D9C"/>
              <w:right w:val="nil"/>
            </w:tcBorders>
            <w:shd w:val="clear" w:color="auto" w:fill="auto"/>
            <w:vAlign w:val="center"/>
            <w:hideMark/>
          </w:tcPr>
          <w:p w14:paraId="6B82D8CE" w14:textId="7192B204" w:rsidR="00EC2967" w:rsidRPr="00675063" w:rsidRDefault="00C566ED" w:rsidP="0091364B">
            <w:pPr>
              <w:widowControl/>
              <w:spacing w:after="120" w:line="240" w:lineRule="auto"/>
              <w:rPr>
                <w:rFonts w:eastAsia="Times New Roman" w:cstheme="minorHAnsi"/>
                <w:sz w:val="20"/>
                <w:szCs w:val="20"/>
              </w:rPr>
            </w:pPr>
            <w:r>
              <w:rPr>
                <w:sz w:val="20"/>
              </w:rPr>
              <w:t>L’organisation recourt-</w:t>
            </w:r>
            <w:r w:rsidR="00EC2967">
              <w:rPr>
                <w:sz w:val="20"/>
              </w:rPr>
              <w:t xml:space="preserve">elle </w:t>
            </w:r>
            <w:r>
              <w:rPr>
                <w:sz w:val="20"/>
              </w:rPr>
              <w:t xml:space="preserve">aux </w:t>
            </w:r>
            <w:r w:rsidR="00EC2967">
              <w:rPr>
                <w:sz w:val="20"/>
              </w:rPr>
              <w:t>médias</w:t>
            </w:r>
            <w:r w:rsidR="00BA0143">
              <w:rPr>
                <w:sz w:val="20"/>
              </w:rPr>
              <w:t> </w:t>
            </w:r>
            <w:r w:rsidR="00EC2967">
              <w:rPr>
                <w:sz w:val="20"/>
              </w:rPr>
              <w:t>?</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15C438B2" w14:textId="533F1EFA"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5084BD3" w14:textId="77777777" w:rsidTr="00966A6E">
        <w:trPr>
          <w:trHeight w:val="20"/>
        </w:trPr>
        <w:tc>
          <w:tcPr>
            <w:tcW w:w="4611" w:type="dxa"/>
            <w:tcBorders>
              <w:top w:val="nil"/>
              <w:left w:val="single" w:sz="4" w:space="0" w:color="9D9D9C"/>
              <w:bottom w:val="single" w:sz="4" w:space="0" w:color="9D9D9C"/>
              <w:right w:val="nil"/>
            </w:tcBorders>
            <w:shd w:val="clear" w:color="auto" w:fill="auto"/>
            <w:vAlign w:val="center"/>
            <w:hideMark/>
          </w:tcPr>
          <w:p w14:paraId="0E557FC0" w14:textId="3ABD9D48" w:rsidR="00EC2967" w:rsidRPr="00675063" w:rsidRDefault="00B30C76" w:rsidP="0091364B">
            <w:pPr>
              <w:widowControl/>
              <w:spacing w:after="120" w:line="240" w:lineRule="auto"/>
              <w:rPr>
                <w:rFonts w:eastAsia="Times New Roman" w:cstheme="minorHAnsi"/>
                <w:sz w:val="20"/>
                <w:szCs w:val="20"/>
              </w:rPr>
            </w:pPr>
            <w:r>
              <w:rPr>
                <w:sz w:val="20"/>
              </w:rPr>
              <w:t>L’organisation c</w:t>
            </w:r>
            <w:r w:rsidR="00EC2967">
              <w:rPr>
                <w:sz w:val="20"/>
              </w:rPr>
              <w:t>onsidère-t-elle les efforts de sensibilisation comme un pilier de son action</w:t>
            </w:r>
            <w:r w:rsidR="00BA0143">
              <w:rPr>
                <w:sz w:val="20"/>
              </w:rPr>
              <w:t> </w:t>
            </w:r>
            <w:r w:rsidR="00EC2967">
              <w:rPr>
                <w:sz w:val="20"/>
              </w:rPr>
              <w:t xml:space="preserve">? Si oui, veuillez </w:t>
            </w:r>
            <w:r>
              <w:rPr>
                <w:sz w:val="20"/>
              </w:rPr>
              <w:t>préciser</w:t>
            </w:r>
            <w:r w:rsidR="00EC2967">
              <w:rPr>
                <w:sz w:val="20"/>
              </w:rPr>
              <w:t>.</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0112B076" w14:textId="26A1638A" w:rsidR="00EC2967" w:rsidRPr="00E950BC" w:rsidRDefault="00EC2967" w:rsidP="0091364B">
            <w:pPr>
              <w:widowControl/>
              <w:spacing w:after="120" w:line="240" w:lineRule="auto"/>
              <w:rPr>
                <w:rFonts w:eastAsia="Times New Roman" w:cstheme="minorHAnsi"/>
                <w:sz w:val="20"/>
                <w:szCs w:val="20"/>
                <w:lang w:val="fr-CH" w:eastAsia="en-GB"/>
              </w:rPr>
            </w:pPr>
          </w:p>
        </w:tc>
      </w:tr>
      <w:tr w:rsidR="00EA457F" w:rsidRPr="00675063" w14:paraId="10FC21E5" w14:textId="77777777" w:rsidTr="00966A6E">
        <w:trPr>
          <w:trHeight w:val="144"/>
        </w:trPr>
        <w:tc>
          <w:tcPr>
            <w:tcW w:w="4611" w:type="dxa"/>
            <w:tcBorders>
              <w:top w:val="nil"/>
              <w:left w:val="single" w:sz="4" w:space="0" w:color="9D9D9C"/>
              <w:bottom w:val="nil"/>
              <w:right w:val="nil"/>
            </w:tcBorders>
            <w:shd w:val="clear" w:color="auto" w:fill="auto"/>
            <w:vAlign w:val="center"/>
            <w:hideMark/>
          </w:tcPr>
          <w:p w14:paraId="6A51B6E4" w14:textId="30520C03" w:rsidR="00EC2967" w:rsidRPr="00675063" w:rsidRDefault="00B30C76" w:rsidP="0091364B">
            <w:pPr>
              <w:widowControl/>
              <w:spacing w:after="120" w:line="240" w:lineRule="auto"/>
              <w:rPr>
                <w:rFonts w:eastAsia="Times New Roman" w:cstheme="minorHAnsi"/>
                <w:sz w:val="20"/>
                <w:szCs w:val="20"/>
              </w:rPr>
            </w:pPr>
            <w:r>
              <w:rPr>
                <w:sz w:val="20"/>
              </w:rPr>
              <w:t>L’organisation m</w:t>
            </w:r>
            <w:r w:rsidR="00EC2967">
              <w:rPr>
                <w:sz w:val="20"/>
              </w:rPr>
              <w:t xml:space="preserve">ène-t-elle des activités de </w:t>
            </w:r>
            <w:r w:rsidR="002962B8">
              <w:rPr>
                <w:sz w:val="20"/>
              </w:rPr>
              <w:t>lobbying</w:t>
            </w:r>
            <w:r w:rsidR="00BA0143">
              <w:rPr>
                <w:sz w:val="20"/>
              </w:rPr>
              <w:t> </w:t>
            </w:r>
            <w:r w:rsidR="00EC2967">
              <w:rPr>
                <w:sz w:val="20"/>
              </w:rPr>
              <w:t xml:space="preserve">? Si oui, veuillez </w:t>
            </w:r>
            <w:r>
              <w:rPr>
                <w:sz w:val="20"/>
              </w:rPr>
              <w:t>préciser</w:t>
            </w:r>
            <w:r w:rsidR="00EC2967">
              <w:rPr>
                <w:sz w:val="20"/>
              </w:rPr>
              <w:t>.</w:t>
            </w:r>
          </w:p>
        </w:tc>
        <w:tc>
          <w:tcPr>
            <w:tcW w:w="5379" w:type="dxa"/>
            <w:tcBorders>
              <w:top w:val="nil"/>
              <w:left w:val="single" w:sz="4" w:space="0" w:color="9D9D9C"/>
              <w:bottom w:val="single" w:sz="4" w:space="0" w:color="9D9D9C"/>
              <w:right w:val="single" w:sz="4" w:space="0" w:color="9D9D9C"/>
            </w:tcBorders>
            <w:shd w:val="clear" w:color="auto" w:fill="FFFFFF" w:themeFill="background1"/>
            <w:vAlign w:val="center"/>
            <w:hideMark/>
          </w:tcPr>
          <w:p w14:paraId="5BE23AF1" w14:textId="238F28FB"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5D7A939" w14:textId="77777777" w:rsidTr="00966A6E">
        <w:trPr>
          <w:trHeight w:val="20"/>
        </w:trPr>
        <w:tc>
          <w:tcPr>
            <w:tcW w:w="4611" w:type="dxa"/>
            <w:tcBorders>
              <w:top w:val="nil"/>
              <w:left w:val="nil"/>
              <w:bottom w:val="nil"/>
              <w:right w:val="nil"/>
            </w:tcBorders>
            <w:shd w:val="clear" w:color="auto" w:fill="1F4E78"/>
            <w:vAlign w:val="center"/>
            <w:hideMark/>
          </w:tcPr>
          <w:p w14:paraId="194E0F91" w14:textId="18F76318" w:rsidR="00EC2967" w:rsidRPr="00675063" w:rsidRDefault="00EC2967" w:rsidP="0091364B">
            <w:pPr>
              <w:widowControl/>
              <w:spacing w:after="120" w:line="240" w:lineRule="auto"/>
              <w:rPr>
                <w:rFonts w:eastAsia="Times New Roman" w:cstheme="minorHAnsi"/>
                <w:b/>
                <w:bCs/>
                <w:color w:val="FFFFFF"/>
                <w:sz w:val="20"/>
                <w:szCs w:val="20"/>
              </w:rPr>
            </w:pPr>
            <w:r>
              <w:rPr>
                <w:b/>
                <w:color w:val="FFFFFF"/>
                <w:sz w:val="20"/>
              </w:rPr>
              <w:t>C. CAPACIT</w:t>
            </w:r>
            <w:r w:rsidR="00713342">
              <w:rPr>
                <w:b/>
                <w:color w:val="FFFFFF"/>
                <w:sz w:val="20"/>
              </w:rPr>
              <w:t>É</w:t>
            </w:r>
            <w:r>
              <w:rPr>
                <w:b/>
                <w:color w:val="FFFFFF"/>
                <w:sz w:val="20"/>
              </w:rPr>
              <w:t>S PROGRAMMATI</w:t>
            </w:r>
            <w:r w:rsidR="00483E3D">
              <w:rPr>
                <w:b/>
                <w:color w:val="FFFFFF"/>
                <w:sz w:val="20"/>
              </w:rPr>
              <w:t>QUES</w:t>
            </w:r>
          </w:p>
        </w:tc>
        <w:tc>
          <w:tcPr>
            <w:tcW w:w="5379" w:type="dxa"/>
            <w:tcBorders>
              <w:top w:val="nil"/>
              <w:left w:val="nil"/>
              <w:bottom w:val="nil"/>
              <w:right w:val="nil"/>
            </w:tcBorders>
            <w:shd w:val="clear" w:color="auto" w:fill="1F4E78"/>
            <w:noWrap/>
            <w:vAlign w:val="center"/>
            <w:hideMark/>
          </w:tcPr>
          <w:p w14:paraId="62B7F24F" w14:textId="77777777" w:rsidR="00EC2967" w:rsidRPr="00675063" w:rsidRDefault="00EC2967" w:rsidP="0091364B">
            <w:pPr>
              <w:widowControl/>
              <w:spacing w:after="120" w:line="240" w:lineRule="auto"/>
              <w:rPr>
                <w:rFonts w:eastAsia="Times New Roman" w:cstheme="minorHAnsi"/>
                <w:color w:val="FFFFFF"/>
                <w:sz w:val="20"/>
                <w:szCs w:val="20"/>
              </w:rPr>
            </w:pPr>
            <w:r>
              <w:rPr>
                <w:color w:val="FFFFFF"/>
                <w:sz w:val="20"/>
              </w:rPr>
              <w:t> </w:t>
            </w:r>
          </w:p>
        </w:tc>
      </w:tr>
      <w:tr w:rsidR="00EA457F" w:rsidRPr="00675063" w14:paraId="024A781E" w14:textId="77777777" w:rsidTr="00966A6E">
        <w:trPr>
          <w:trHeight w:val="144"/>
        </w:trPr>
        <w:tc>
          <w:tcPr>
            <w:tcW w:w="4611" w:type="dxa"/>
            <w:tcBorders>
              <w:top w:val="single" w:sz="4" w:space="0" w:color="9D9D9C"/>
              <w:left w:val="single" w:sz="4" w:space="0" w:color="9D9D9C"/>
              <w:bottom w:val="single" w:sz="4" w:space="0" w:color="9D9D9C"/>
              <w:right w:val="single" w:sz="4" w:space="0" w:color="9D9D9C"/>
            </w:tcBorders>
            <w:shd w:val="clear" w:color="auto" w:fill="auto"/>
            <w:vAlign w:val="center"/>
            <w:hideMark/>
          </w:tcPr>
          <w:p w14:paraId="7D83D874" w14:textId="5F63A654" w:rsidR="00EC2967" w:rsidRPr="00675063" w:rsidRDefault="00F05513" w:rsidP="0091364B">
            <w:pPr>
              <w:widowControl/>
              <w:spacing w:after="120" w:line="240" w:lineRule="auto"/>
              <w:rPr>
                <w:rFonts w:eastAsia="Times New Roman" w:cstheme="minorHAnsi"/>
                <w:sz w:val="20"/>
                <w:szCs w:val="20"/>
              </w:rPr>
            </w:pPr>
            <w:r>
              <w:rPr>
                <w:sz w:val="20"/>
              </w:rPr>
              <w:t>L’</w:t>
            </w:r>
            <w:r w:rsidR="00D8642B">
              <w:rPr>
                <w:sz w:val="20"/>
              </w:rPr>
              <w:t xml:space="preserve">organisation </w:t>
            </w:r>
            <w:r>
              <w:rPr>
                <w:sz w:val="20"/>
              </w:rPr>
              <w:t>a-</w:t>
            </w:r>
            <w:r w:rsidR="00D8642B">
              <w:rPr>
                <w:sz w:val="20"/>
              </w:rPr>
              <w:t>t-elle une mission et une vision officielles</w:t>
            </w:r>
            <w:r w:rsidR="00BA0143">
              <w:rPr>
                <w:sz w:val="20"/>
              </w:rPr>
              <w:t> </w:t>
            </w:r>
            <w:r w:rsidR="00D8642B">
              <w:rPr>
                <w:sz w:val="20"/>
              </w:rPr>
              <w:t xml:space="preserve">? Veuillez indiquer le lien </w:t>
            </w:r>
            <w:r w:rsidR="00713342">
              <w:rPr>
                <w:sz w:val="20"/>
              </w:rPr>
              <w:t>correspondant</w:t>
            </w:r>
            <w:r w:rsidR="00D8642B">
              <w:rPr>
                <w:sz w:val="20"/>
              </w:rPr>
              <w:t xml:space="preserve"> si cette page est accessible </w:t>
            </w:r>
            <w:r w:rsidR="002A2EA3">
              <w:rPr>
                <w:sz w:val="20"/>
              </w:rPr>
              <w:t>au public</w:t>
            </w:r>
            <w:r w:rsidR="00D8642B">
              <w:rPr>
                <w:sz w:val="20"/>
              </w:rPr>
              <w:t>.</w:t>
            </w:r>
          </w:p>
        </w:tc>
        <w:tc>
          <w:tcPr>
            <w:tcW w:w="5379" w:type="dxa"/>
            <w:tcBorders>
              <w:top w:val="single" w:sz="4" w:space="0" w:color="9D9D9C"/>
              <w:left w:val="nil"/>
              <w:bottom w:val="single" w:sz="4" w:space="0" w:color="9D9D9C"/>
              <w:right w:val="single" w:sz="4" w:space="0" w:color="9D9D9C"/>
            </w:tcBorders>
            <w:shd w:val="clear" w:color="auto" w:fill="E7E6E6"/>
            <w:vAlign w:val="center"/>
            <w:hideMark/>
          </w:tcPr>
          <w:p w14:paraId="4613D7CC" w14:textId="77777777" w:rsidR="00EC2967" w:rsidRPr="00675063" w:rsidRDefault="00EC2967" w:rsidP="0091364B">
            <w:pPr>
              <w:widowControl/>
              <w:spacing w:after="120" w:line="240" w:lineRule="auto"/>
              <w:rPr>
                <w:rFonts w:eastAsia="Times New Roman" w:cstheme="minorHAnsi"/>
                <w:sz w:val="20"/>
                <w:szCs w:val="20"/>
              </w:rPr>
            </w:pPr>
            <w:r>
              <w:rPr>
                <w:sz w:val="20"/>
              </w:rPr>
              <w:t> </w:t>
            </w:r>
          </w:p>
        </w:tc>
      </w:tr>
      <w:tr w:rsidR="00EA457F" w:rsidRPr="00675063" w14:paraId="2C52C534"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7DEEC38D" w14:textId="0F7224CE" w:rsidR="00EC2967" w:rsidRPr="00675063" w:rsidRDefault="00EC2967" w:rsidP="0091364B">
            <w:pPr>
              <w:widowControl/>
              <w:spacing w:after="120" w:line="240" w:lineRule="auto"/>
              <w:rPr>
                <w:rFonts w:eastAsia="Times New Roman" w:cstheme="minorHAnsi"/>
                <w:sz w:val="20"/>
                <w:szCs w:val="20"/>
              </w:rPr>
            </w:pPr>
            <w:r>
              <w:rPr>
                <w:sz w:val="20"/>
              </w:rPr>
              <w:t xml:space="preserve">Quels sont </w:t>
            </w:r>
            <w:r w:rsidR="00141CFD">
              <w:rPr>
                <w:sz w:val="20"/>
              </w:rPr>
              <w:t>l</w:t>
            </w:r>
            <w:r>
              <w:rPr>
                <w:sz w:val="20"/>
              </w:rPr>
              <w:t>e</w:t>
            </w:r>
            <w:r w:rsidR="00141CFD">
              <w:rPr>
                <w:sz w:val="20"/>
              </w:rPr>
              <w:t>(</w:t>
            </w:r>
            <w:r>
              <w:rPr>
                <w:sz w:val="20"/>
              </w:rPr>
              <w:t>s</w:t>
            </w:r>
            <w:r w:rsidR="00141CFD">
              <w:rPr>
                <w:sz w:val="20"/>
              </w:rPr>
              <w:t>)</w:t>
            </w:r>
            <w:r>
              <w:rPr>
                <w:sz w:val="20"/>
              </w:rPr>
              <w:t xml:space="preserve"> groupe</w:t>
            </w:r>
            <w:r w:rsidR="00141CFD">
              <w:rPr>
                <w:sz w:val="20"/>
              </w:rPr>
              <w:t>(</w:t>
            </w:r>
            <w:r>
              <w:rPr>
                <w:sz w:val="20"/>
              </w:rPr>
              <w:t>s</w:t>
            </w:r>
            <w:r w:rsidR="00141CFD">
              <w:rPr>
                <w:sz w:val="20"/>
              </w:rPr>
              <w:t>)</w:t>
            </w:r>
            <w:r>
              <w:rPr>
                <w:sz w:val="20"/>
              </w:rPr>
              <w:t xml:space="preserve"> cible</w:t>
            </w:r>
            <w:r w:rsidR="00141CFD">
              <w:rPr>
                <w:sz w:val="20"/>
              </w:rPr>
              <w:t>(</w:t>
            </w:r>
            <w:r>
              <w:rPr>
                <w:sz w:val="20"/>
              </w:rPr>
              <w:t>s</w:t>
            </w:r>
            <w:r w:rsidR="00141CFD">
              <w:rPr>
                <w:sz w:val="20"/>
              </w:rPr>
              <w:t>)</w:t>
            </w:r>
            <w:r>
              <w:rPr>
                <w:sz w:val="20"/>
              </w:rPr>
              <w:t xml:space="preserve"> ou </w:t>
            </w:r>
            <w:r w:rsidR="00141CFD">
              <w:rPr>
                <w:sz w:val="20"/>
              </w:rPr>
              <w:t xml:space="preserve">les </w:t>
            </w:r>
            <w:r>
              <w:rPr>
                <w:sz w:val="20"/>
              </w:rPr>
              <w:t>bénéficiaires</w:t>
            </w:r>
            <w:r w:rsidR="00141CFD">
              <w:rPr>
                <w:sz w:val="20"/>
              </w:rPr>
              <w:t xml:space="preserve"> de l’organisation</w:t>
            </w:r>
            <w:r w:rsidR="00BA0143">
              <w:rPr>
                <w:sz w:val="20"/>
              </w:rPr>
              <w:t> </w:t>
            </w:r>
            <w:r>
              <w:rPr>
                <w:sz w:val="20"/>
              </w:rPr>
              <w:t>?</w:t>
            </w:r>
          </w:p>
        </w:tc>
        <w:tc>
          <w:tcPr>
            <w:tcW w:w="5379" w:type="dxa"/>
            <w:tcBorders>
              <w:top w:val="nil"/>
              <w:left w:val="nil"/>
              <w:bottom w:val="single" w:sz="4" w:space="0" w:color="9D9D9C"/>
              <w:right w:val="single" w:sz="4" w:space="0" w:color="9D9D9C"/>
            </w:tcBorders>
            <w:shd w:val="clear" w:color="auto" w:fill="E7E6E6"/>
            <w:vAlign w:val="center"/>
            <w:hideMark/>
          </w:tcPr>
          <w:p w14:paraId="4BD10251"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757635B7"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7E642551" w14:textId="33E7AFEF" w:rsidR="00EC2967" w:rsidRPr="00675063" w:rsidRDefault="00EC2967" w:rsidP="0091364B">
            <w:pPr>
              <w:widowControl/>
              <w:spacing w:after="120" w:line="240" w:lineRule="auto"/>
              <w:rPr>
                <w:rFonts w:eastAsia="Times New Roman" w:cstheme="minorHAnsi"/>
                <w:sz w:val="20"/>
                <w:szCs w:val="20"/>
              </w:rPr>
            </w:pPr>
            <w:r>
              <w:rPr>
                <w:sz w:val="20"/>
              </w:rPr>
              <w:lastRenderedPageBreak/>
              <w:t xml:space="preserve">Quelle est </w:t>
            </w:r>
            <w:r w:rsidR="00141CFD">
              <w:rPr>
                <w:sz w:val="20"/>
              </w:rPr>
              <w:t>l</w:t>
            </w:r>
            <w:r>
              <w:rPr>
                <w:sz w:val="20"/>
              </w:rPr>
              <w:t>a zone géographique d’intervention</w:t>
            </w:r>
            <w:r w:rsidR="006A08B8">
              <w:rPr>
                <w:sz w:val="20"/>
              </w:rPr>
              <w:t xml:space="preserve"> de l’organisation</w:t>
            </w:r>
            <w:r w:rsidR="00BA0143">
              <w:rPr>
                <w:sz w:val="20"/>
              </w:rPr>
              <w:t> </w:t>
            </w:r>
            <w:r>
              <w:rPr>
                <w:sz w:val="20"/>
              </w:rPr>
              <w:t>?</w:t>
            </w:r>
          </w:p>
        </w:tc>
        <w:tc>
          <w:tcPr>
            <w:tcW w:w="5379" w:type="dxa"/>
            <w:tcBorders>
              <w:top w:val="nil"/>
              <w:left w:val="nil"/>
              <w:bottom w:val="single" w:sz="4" w:space="0" w:color="9D9D9C"/>
              <w:right w:val="single" w:sz="4" w:space="0" w:color="9D9D9C"/>
            </w:tcBorders>
            <w:shd w:val="clear" w:color="auto" w:fill="E7E6E6"/>
            <w:vAlign w:val="center"/>
            <w:hideMark/>
          </w:tcPr>
          <w:p w14:paraId="62F894ED" w14:textId="77777777" w:rsidR="00EC2967" w:rsidRPr="00675063" w:rsidRDefault="00EC2967" w:rsidP="0091364B">
            <w:pPr>
              <w:widowControl/>
              <w:spacing w:after="120" w:line="240" w:lineRule="auto"/>
              <w:rPr>
                <w:rFonts w:eastAsia="Times New Roman" w:cstheme="minorHAnsi"/>
                <w:sz w:val="20"/>
                <w:szCs w:val="20"/>
              </w:rPr>
            </w:pPr>
            <w:r>
              <w:rPr>
                <w:sz w:val="20"/>
              </w:rPr>
              <w:t> </w:t>
            </w:r>
          </w:p>
        </w:tc>
      </w:tr>
      <w:tr w:rsidR="00EA457F" w:rsidRPr="00675063" w14:paraId="0B87DA90"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52F7A3B7" w14:textId="0F73FF3D" w:rsidR="00EC2967" w:rsidRPr="00675063" w:rsidRDefault="00EC2967" w:rsidP="0091364B">
            <w:pPr>
              <w:widowControl/>
              <w:spacing w:after="120" w:line="240" w:lineRule="auto"/>
              <w:rPr>
                <w:rFonts w:eastAsia="Times New Roman" w:cstheme="minorHAnsi"/>
                <w:sz w:val="20"/>
                <w:szCs w:val="20"/>
              </w:rPr>
            </w:pPr>
            <w:r>
              <w:rPr>
                <w:sz w:val="20"/>
              </w:rPr>
              <w:t xml:space="preserve">Quels sont </w:t>
            </w:r>
            <w:r w:rsidR="006A08B8">
              <w:rPr>
                <w:sz w:val="20"/>
              </w:rPr>
              <w:t>l</w:t>
            </w:r>
            <w:r>
              <w:rPr>
                <w:sz w:val="20"/>
              </w:rPr>
              <w:t>es domaines programmatique</w:t>
            </w:r>
            <w:r w:rsidR="006A08B8">
              <w:rPr>
                <w:sz w:val="20"/>
              </w:rPr>
              <w:t>s de l’organisation</w:t>
            </w:r>
            <w:r w:rsidR="00BA0143">
              <w:rPr>
                <w:sz w:val="20"/>
              </w:rPr>
              <w:t> </w:t>
            </w:r>
            <w:r>
              <w:rPr>
                <w:sz w:val="20"/>
              </w:rPr>
              <w:t>?</w:t>
            </w:r>
          </w:p>
        </w:tc>
        <w:tc>
          <w:tcPr>
            <w:tcW w:w="5379" w:type="dxa"/>
            <w:tcBorders>
              <w:top w:val="nil"/>
              <w:left w:val="nil"/>
              <w:bottom w:val="single" w:sz="4" w:space="0" w:color="9D9D9C"/>
              <w:right w:val="single" w:sz="4" w:space="0" w:color="9D9D9C"/>
            </w:tcBorders>
            <w:shd w:val="clear" w:color="auto" w:fill="E7E6E6"/>
            <w:vAlign w:val="center"/>
            <w:hideMark/>
          </w:tcPr>
          <w:p w14:paraId="0150959A"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563AD6" w:rsidRPr="00675063" w14:paraId="564AA8E3"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663AD110" w14:textId="39768CCE" w:rsidR="00563AD6" w:rsidRPr="00675063" w:rsidRDefault="006A08B8" w:rsidP="0091364B">
            <w:pPr>
              <w:widowControl/>
              <w:spacing w:after="120" w:line="240" w:lineRule="auto"/>
              <w:rPr>
                <w:rFonts w:eastAsia="Times New Roman" w:cstheme="minorHAnsi"/>
                <w:sz w:val="20"/>
                <w:szCs w:val="20"/>
              </w:rPr>
            </w:pPr>
            <w:r>
              <w:rPr>
                <w:sz w:val="20"/>
              </w:rPr>
              <w:t>L’organisation d</w:t>
            </w:r>
            <w:r w:rsidR="00563AD6">
              <w:rPr>
                <w:sz w:val="20"/>
              </w:rPr>
              <w:t>ispose-t-elle d’un registre des risques et d’un processus de gestion des risques</w:t>
            </w:r>
            <w:r w:rsidR="00BA0143">
              <w:rPr>
                <w:sz w:val="20"/>
              </w:rPr>
              <w:t> </w:t>
            </w:r>
            <w:r w:rsidR="00563AD6">
              <w:rPr>
                <w:sz w:val="20"/>
              </w:rPr>
              <w:t>?</w:t>
            </w:r>
          </w:p>
        </w:tc>
        <w:tc>
          <w:tcPr>
            <w:tcW w:w="5379" w:type="dxa"/>
            <w:tcBorders>
              <w:top w:val="nil"/>
              <w:left w:val="nil"/>
              <w:bottom w:val="single" w:sz="4" w:space="0" w:color="9D9D9C"/>
              <w:right w:val="single" w:sz="4" w:space="0" w:color="9D9D9C"/>
            </w:tcBorders>
            <w:shd w:val="clear" w:color="auto" w:fill="E7E6E6"/>
            <w:vAlign w:val="center"/>
            <w:hideMark/>
          </w:tcPr>
          <w:p w14:paraId="797345D3" w14:textId="77777777" w:rsidR="00563AD6" w:rsidRPr="00023A28" w:rsidRDefault="00563AD6" w:rsidP="0091364B">
            <w:pPr>
              <w:widowControl/>
              <w:spacing w:after="120" w:line="240" w:lineRule="auto"/>
              <w:rPr>
                <w:rFonts w:eastAsia="Times New Roman" w:cstheme="minorHAnsi"/>
                <w:color w:val="000000"/>
                <w:sz w:val="20"/>
                <w:szCs w:val="20"/>
                <w:lang w:eastAsia="en-GB"/>
              </w:rPr>
            </w:pPr>
          </w:p>
        </w:tc>
      </w:tr>
      <w:tr w:rsidR="00EA457F" w:rsidRPr="00675063" w14:paraId="7E006C61" w14:textId="77777777" w:rsidTr="00966A6E">
        <w:trPr>
          <w:trHeight w:val="144"/>
        </w:trPr>
        <w:tc>
          <w:tcPr>
            <w:tcW w:w="4611" w:type="dxa"/>
            <w:tcBorders>
              <w:top w:val="nil"/>
              <w:left w:val="nil"/>
              <w:bottom w:val="nil"/>
              <w:right w:val="nil"/>
            </w:tcBorders>
            <w:shd w:val="clear" w:color="auto" w:fill="9D9D9C"/>
            <w:vAlign w:val="center"/>
            <w:hideMark/>
          </w:tcPr>
          <w:p w14:paraId="75D880D4" w14:textId="1018CDA0" w:rsidR="00EC2967" w:rsidRPr="00675063" w:rsidRDefault="006424ED" w:rsidP="0091364B">
            <w:pPr>
              <w:widowControl/>
              <w:spacing w:after="120" w:line="240" w:lineRule="auto"/>
              <w:rPr>
                <w:rFonts w:eastAsia="Times New Roman" w:cstheme="minorHAnsi"/>
                <w:b/>
                <w:bCs/>
                <w:color w:val="FFFFFF"/>
                <w:sz w:val="20"/>
                <w:szCs w:val="20"/>
              </w:rPr>
            </w:pPr>
            <w:r>
              <w:rPr>
                <w:b/>
                <w:color w:val="FFFFFF"/>
                <w:sz w:val="20"/>
              </w:rPr>
              <w:t>Informations relatives à l</w:t>
            </w:r>
            <w:r w:rsidR="001F5C98">
              <w:rPr>
                <w:b/>
                <w:color w:val="FFFFFF"/>
                <w:sz w:val="20"/>
              </w:rPr>
              <w:t>’</w:t>
            </w:r>
            <w:r w:rsidR="00EC2967">
              <w:rPr>
                <w:b/>
                <w:color w:val="FFFFFF"/>
                <w:sz w:val="20"/>
              </w:rPr>
              <w:t>organisation</w:t>
            </w:r>
            <w:r w:rsidR="00BA0143">
              <w:rPr>
                <w:b/>
                <w:color w:val="FFFFFF"/>
                <w:sz w:val="20"/>
              </w:rPr>
              <w:t> </w:t>
            </w:r>
            <w:r w:rsidR="00EC2967">
              <w:rPr>
                <w:b/>
                <w:color w:val="FFFFFF"/>
                <w:sz w:val="20"/>
              </w:rPr>
              <w:t>:</w:t>
            </w:r>
          </w:p>
        </w:tc>
        <w:tc>
          <w:tcPr>
            <w:tcW w:w="5379" w:type="dxa"/>
            <w:tcBorders>
              <w:top w:val="nil"/>
              <w:left w:val="nil"/>
              <w:bottom w:val="nil"/>
              <w:right w:val="nil"/>
            </w:tcBorders>
            <w:shd w:val="clear" w:color="auto" w:fill="9D9D9C"/>
            <w:vAlign w:val="center"/>
            <w:hideMark/>
          </w:tcPr>
          <w:p w14:paraId="0DD34B67"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522AA947" w14:textId="77777777" w:rsidTr="00966A6E">
        <w:trPr>
          <w:trHeight w:val="20"/>
        </w:trPr>
        <w:tc>
          <w:tcPr>
            <w:tcW w:w="4611" w:type="dxa"/>
            <w:tcBorders>
              <w:top w:val="single" w:sz="4" w:space="0" w:color="9D9D9C"/>
              <w:left w:val="single" w:sz="4" w:space="0" w:color="9D9D9C"/>
              <w:bottom w:val="single" w:sz="4" w:space="0" w:color="9D9D9C"/>
              <w:right w:val="single" w:sz="4" w:space="0" w:color="9D9D9C"/>
            </w:tcBorders>
            <w:shd w:val="clear" w:color="auto" w:fill="auto"/>
            <w:vAlign w:val="center"/>
            <w:hideMark/>
          </w:tcPr>
          <w:p w14:paraId="714ACDC1" w14:textId="0EE5413B"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E3266E">
              <w:rPr>
                <w:sz w:val="20"/>
              </w:rPr>
              <w:t>promeut</w:t>
            </w:r>
            <w:r w:rsidR="00EC2967">
              <w:rPr>
                <w:sz w:val="20"/>
              </w:rPr>
              <w:t xml:space="preserve">-elle </w:t>
            </w:r>
            <w:r w:rsidR="00E3266E">
              <w:rPr>
                <w:sz w:val="20"/>
              </w:rPr>
              <w:t>et respecte-</w:t>
            </w:r>
            <w:r w:rsidR="003E4DE4">
              <w:rPr>
                <w:sz w:val="20"/>
              </w:rPr>
              <w:t>t-</w:t>
            </w:r>
            <w:r w:rsidR="00E3266E">
              <w:rPr>
                <w:sz w:val="20"/>
              </w:rPr>
              <w:t xml:space="preserve">elle les </w:t>
            </w:r>
            <w:hyperlink r:id="rId18" w:history="1">
              <w:r w:rsidR="00EC2967">
                <w:rPr>
                  <w:rStyle w:val="Hyperlink"/>
                  <w:sz w:val="20"/>
                </w:rPr>
                <w:t>principes humanitaires</w:t>
              </w:r>
            </w:hyperlink>
            <w:r w:rsidR="00BA0143">
              <w:rPr>
                <w:sz w:val="20"/>
              </w:rPr>
              <w:t> </w:t>
            </w:r>
            <w:r w:rsidR="00EC2967">
              <w:rPr>
                <w:sz w:val="20"/>
              </w:rPr>
              <w:t>?</w:t>
            </w:r>
          </w:p>
        </w:tc>
        <w:tc>
          <w:tcPr>
            <w:tcW w:w="5379" w:type="dxa"/>
            <w:tcBorders>
              <w:top w:val="single" w:sz="4" w:space="0" w:color="9D9D9C"/>
              <w:left w:val="nil"/>
              <w:bottom w:val="single" w:sz="4" w:space="0" w:color="9D9D9C"/>
              <w:right w:val="single" w:sz="4" w:space="0" w:color="9D9D9C"/>
            </w:tcBorders>
            <w:shd w:val="clear" w:color="auto" w:fill="FFFFFF" w:themeFill="background1"/>
            <w:vAlign w:val="center"/>
            <w:hideMark/>
          </w:tcPr>
          <w:p w14:paraId="5DC46384" w14:textId="3423394E"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0146BC2E" w14:textId="77777777" w:rsidTr="00966A6E">
        <w:trPr>
          <w:trHeight w:val="59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49ACD8F7" w14:textId="15FD6D02"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5966B8">
              <w:rPr>
                <w:sz w:val="20"/>
              </w:rPr>
              <w:t>facilite-t</w:t>
            </w:r>
            <w:r w:rsidR="00EC2967">
              <w:rPr>
                <w:sz w:val="20"/>
              </w:rPr>
              <w:t xml:space="preserve">-elle </w:t>
            </w:r>
            <w:r w:rsidR="005966B8">
              <w:rPr>
                <w:sz w:val="20"/>
              </w:rPr>
              <w:t xml:space="preserve">la fourniture d’une </w:t>
            </w:r>
            <w:r w:rsidR="00EC2967">
              <w:rPr>
                <w:sz w:val="20"/>
              </w:rPr>
              <w:t>aide de manière impartiale et fondée uniquement sur les besoins</w:t>
            </w:r>
            <w:r w:rsidR="00BA0143">
              <w:rPr>
                <w:sz w:val="20"/>
              </w:rPr>
              <w:t> </w:t>
            </w:r>
            <w:r w:rsidR="00EC2967">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070C6336" w14:textId="465A3E93"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96D118D" w14:textId="77777777" w:rsidTr="00966A6E">
        <w:trPr>
          <w:trHeight w:val="2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11ADCE9C" w14:textId="115D423B"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5966B8">
              <w:rPr>
                <w:sz w:val="20"/>
              </w:rPr>
              <w:t>o</w:t>
            </w:r>
            <w:r w:rsidR="00EC2967">
              <w:rPr>
                <w:sz w:val="20"/>
              </w:rPr>
              <w:t>père-t-elle en toute indépendance, sans que des intérêts politiques lui soient imposés</w:t>
            </w:r>
            <w:r w:rsidR="00BA0143">
              <w:rPr>
                <w:sz w:val="20"/>
              </w:rPr>
              <w:t> </w:t>
            </w:r>
            <w:r w:rsidR="00EC2967">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53DBFC5B" w14:textId="0F1F740F"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5E57C75" w14:textId="77777777" w:rsidTr="00966A6E">
        <w:trPr>
          <w:trHeight w:val="2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28473254" w14:textId="624E83D4"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072F23">
              <w:rPr>
                <w:sz w:val="20"/>
              </w:rPr>
              <w:t>promeut</w:t>
            </w:r>
            <w:r w:rsidR="00EC2967">
              <w:rPr>
                <w:sz w:val="20"/>
              </w:rPr>
              <w:t>-elle l’approche consistant à ne pas nuire</w:t>
            </w:r>
            <w:r w:rsidR="00BA0143">
              <w:rPr>
                <w:sz w:val="20"/>
              </w:rPr>
              <w:t> </w:t>
            </w:r>
            <w:r w:rsidR="00EC2967">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4E628DC4" w14:textId="44B41115"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724199FF" w14:textId="77777777" w:rsidTr="00966A6E">
        <w:trPr>
          <w:trHeight w:val="2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3FE46FB1" w14:textId="7D66A1E6"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072F23">
              <w:rPr>
                <w:sz w:val="20"/>
              </w:rPr>
              <w:t>dispose</w:t>
            </w:r>
            <w:r w:rsidR="00EC2967">
              <w:rPr>
                <w:sz w:val="20"/>
              </w:rPr>
              <w:t xml:space="preserve">-t-elle </w:t>
            </w:r>
            <w:r w:rsidR="00072F23">
              <w:rPr>
                <w:sz w:val="20"/>
              </w:rPr>
              <w:t>d’</w:t>
            </w:r>
            <w:r w:rsidR="00EC2967">
              <w:rPr>
                <w:sz w:val="20"/>
              </w:rPr>
              <w:t xml:space="preserve">un plan ou </w:t>
            </w:r>
            <w:r w:rsidR="00072F23">
              <w:rPr>
                <w:sz w:val="20"/>
              </w:rPr>
              <w:t>d’</w:t>
            </w:r>
            <w:r w:rsidR="00EC2967">
              <w:rPr>
                <w:sz w:val="20"/>
              </w:rPr>
              <w:t>une stratégie à long terme</w:t>
            </w:r>
            <w:r w:rsidR="00BA0143">
              <w:rPr>
                <w:sz w:val="20"/>
              </w:rPr>
              <w:t> </w:t>
            </w:r>
            <w:r w:rsidR="00EC2967">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399DB550" w14:textId="4B001DDB"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3E53088"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59BDC6F8" w14:textId="60D4049A"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D076B7">
              <w:rPr>
                <w:sz w:val="20"/>
              </w:rPr>
              <w:t>e</w:t>
            </w:r>
            <w:r w:rsidR="00EC2967">
              <w:rPr>
                <w:sz w:val="20"/>
              </w:rPr>
              <w:t>st-elle dotée d’un cadre de responsabilité à l’égard des populations touchées</w:t>
            </w:r>
            <w:r w:rsidR="00BA0143">
              <w:rPr>
                <w:sz w:val="20"/>
              </w:rPr>
              <w:t> </w:t>
            </w:r>
            <w:r w:rsidR="00EC2967">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tcPr>
          <w:p w14:paraId="6086F155" w14:textId="5E86427C"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223040DE" w14:textId="77777777" w:rsidTr="00966A6E">
        <w:trPr>
          <w:trHeight w:val="144"/>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7A83A566" w14:textId="56BFC2F5" w:rsidR="00EC2967" w:rsidRPr="00675063" w:rsidRDefault="006424ED" w:rsidP="0091364B">
            <w:pPr>
              <w:widowControl/>
              <w:spacing w:after="120" w:line="240" w:lineRule="auto"/>
              <w:rPr>
                <w:rFonts w:eastAsia="Times New Roman" w:cstheme="minorHAnsi"/>
                <w:sz w:val="20"/>
                <w:szCs w:val="20"/>
              </w:rPr>
            </w:pPr>
            <w:r>
              <w:rPr>
                <w:sz w:val="20"/>
              </w:rPr>
              <w:t xml:space="preserve">L’organisation </w:t>
            </w:r>
            <w:r w:rsidR="00D076B7">
              <w:rPr>
                <w:sz w:val="20"/>
              </w:rPr>
              <w:t>d</w:t>
            </w:r>
            <w:r w:rsidR="00EC2967">
              <w:rPr>
                <w:sz w:val="20"/>
              </w:rPr>
              <w:t>ispose-t-elle d’un code de conduite ou d’un</w:t>
            </w:r>
            <w:r w:rsidR="001E1668">
              <w:rPr>
                <w:sz w:val="20"/>
              </w:rPr>
              <w:t>e</w:t>
            </w:r>
            <w:r w:rsidR="00EC2967">
              <w:rPr>
                <w:sz w:val="20"/>
              </w:rPr>
              <w:t xml:space="preserve"> autre </w:t>
            </w:r>
            <w:r w:rsidR="001E1668">
              <w:rPr>
                <w:sz w:val="20"/>
              </w:rPr>
              <w:t xml:space="preserve">politique en matière </w:t>
            </w:r>
            <w:r w:rsidR="00C66661">
              <w:rPr>
                <w:sz w:val="20"/>
              </w:rPr>
              <w:t>d’éthique</w:t>
            </w:r>
            <w:r w:rsidR="00BA0143">
              <w:rPr>
                <w:sz w:val="20"/>
              </w:rPr>
              <w:t> </w:t>
            </w:r>
            <w:r w:rsidR="00EC2967">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276D2BA6" w14:textId="6BD8D7B6"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FAD5FA0" w14:textId="77777777" w:rsidTr="00966A6E">
        <w:trPr>
          <w:trHeight w:val="30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30355C04" w14:textId="44C22D5B" w:rsidR="00EC2967" w:rsidRPr="00675063" w:rsidRDefault="006424ED" w:rsidP="6889AA8D">
            <w:pPr>
              <w:widowControl/>
              <w:spacing w:after="120" w:line="240" w:lineRule="auto"/>
              <w:rPr>
                <w:rFonts w:eastAsia="Times New Roman"/>
                <w:sz w:val="20"/>
                <w:szCs w:val="20"/>
              </w:rPr>
            </w:pPr>
            <w:r>
              <w:rPr>
                <w:sz w:val="20"/>
              </w:rPr>
              <w:t xml:space="preserve">L’organisation </w:t>
            </w:r>
            <w:r w:rsidR="00EC6B49">
              <w:rPr>
                <w:sz w:val="20"/>
              </w:rPr>
              <w:t>a</w:t>
            </w:r>
            <w:r w:rsidR="00EC2967">
              <w:rPr>
                <w:sz w:val="20"/>
              </w:rPr>
              <w:t>-t-elle adopté des politiques et des procédures pour prévenir l’exploitation et les atteintes sexuelles</w:t>
            </w:r>
            <w:r w:rsidR="00EC6B49">
              <w:rPr>
                <w:sz w:val="20"/>
              </w:rPr>
              <w:t xml:space="preserve"> (PSEA)</w:t>
            </w:r>
            <w:r w:rsidR="00BA0143">
              <w:rPr>
                <w:sz w:val="20"/>
              </w:rPr>
              <w:t> </w:t>
            </w:r>
            <w:r w:rsidR="00EC2967">
              <w:rPr>
                <w:sz w:val="20"/>
              </w:rPr>
              <w:t xml:space="preserve">? </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0A17D75A" w14:textId="78D84957" w:rsidR="00EC2967" w:rsidRPr="00023A28" w:rsidRDefault="00EC2967" w:rsidP="0091364B">
            <w:pPr>
              <w:widowControl/>
              <w:spacing w:after="120" w:line="240" w:lineRule="auto"/>
              <w:rPr>
                <w:rFonts w:eastAsia="Times New Roman" w:cstheme="minorHAnsi"/>
                <w:sz w:val="20"/>
                <w:szCs w:val="20"/>
                <w:lang w:eastAsia="en-GB"/>
              </w:rPr>
            </w:pPr>
          </w:p>
        </w:tc>
      </w:tr>
      <w:tr w:rsidR="6889AA8D" w14:paraId="1B7795F4" w14:textId="77777777" w:rsidTr="00A66CC3">
        <w:trPr>
          <w:trHeight w:val="819"/>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3A07C578" w14:textId="114F7923" w:rsidR="6889AA8D" w:rsidRPr="00023A28" w:rsidRDefault="2C7DBAB6" w:rsidP="6889AA8D">
            <w:pPr>
              <w:spacing w:line="240" w:lineRule="auto"/>
              <w:rPr>
                <w:rFonts w:ascii="Segoe UI" w:eastAsia="Segoe UI" w:hAnsi="Segoe UI" w:cs="Segoe UI"/>
                <w:color w:val="333333"/>
                <w:sz w:val="18"/>
                <w:szCs w:val="18"/>
              </w:rPr>
            </w:pPr>
            <w:r>
              <w:rPr>
                <w:sz w:val="20"/>
              </w:rPr>
              <w:t xml:space="preserve">Comment </w:t>
            </w:r>
            <w:r w:rsidR="006424ED">
              <w:rPr>
                <w:sz w:val="20"/>
              </w:rPr>
              <w:t xml:space="preserve">l’organisation </w:t>
            </w:r>
            <w:r>
              <w:rPr>
                <w:sz w:val="20"/>
              </w:rPr>
              <w:t xml:space="preserve">lutte-t-elle contre l’exploitation et les atteintes sexuelles </w:t>
            </w:r>
            <w:r w:rsidR="00BF3F18">
              <w:rPr>
                <w:sz w:val="20"/>
              </w:rPr>
              <w:t xml:space="preserve">en </w:t>
            </w:r>
            <w:r>
              <w:rPr>
                <w:sz w:val="20"/>
              </w:rPr>
              <w:t>interne et auprès des populations qu’elle sert</w:t>
            </w:r>
            <w:r w:rsidR="00BA0143">
              <w:rPr>
                <w:sz w:val="20"/>
              </w:rPr>
              <w:t> </w:t>
            </w:r>
            <w:r>
              <w:rPr>
                <w:sz w:val="20"/>
              </w:rPr>
              <w:t>?</w:t>
            </w:r>
          </w:p>
          <w:p w14:paraId="4EFD1256" w14:textId="5C85B8FC" w:rsidR="6889AA8D" w:rsidRPr="00023A28" w:rsidRDefault="6889AA8D" w:rsidP="6889AA8D">
            <w:pPr>
              <w:spacing w:line="240" w:lineRule="auto"/>
              <w:rPr>
                <w:rFonts w:ascii="Segoe UI" w:eastAsia="Segoe UI" w:hAnsi="Segoe UI" w:cs="Segoe UI"/>
                <w:color w:val="333333"/>
                <w:sz w:val="18"/>
                <w:szCs w:val="18"/>
              </w:rPr>
            </w:pP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520D0D7C" w14:textId="53D5AE36" w:rsidR="6889AA8D" w:rsidRPr="00023A28" w:rsidRDefault="6889AA8D" w:rsidP="6889AA8D">
            <w:pPr>
              <w:spacing w:line="240" w:lineRule="auto"/>
              <w:rPr>
                <w:rFonts w:eastAsia="Times New Roman"/>
                <w:sz w:val="20"/>
                <w:szCs w:val="20"/>
                <w:lang w:eastAsia="en-GB"/>
              </w:rPr>
            </w:pPr>
          </w:p>
        </w:tc>
      </w:tr>
      <w:tr w:rsidR="00EA457F" w:rsidRPr="00675063" w14:paraId="70826874" w14:textId="77777777" w:rsidTr="00966A6E">
        <w:trPr>
          <w:trHeight w:val="20"/>
        </w:trPr>
        <w:tc>
          <w:tcPr>
            <w:tcW w:w="4611" w:type="dxa"/>
            <w:tcBorders>
              <w:top w:val="nil"/>
              <w:left w:val="nil"/>
              <w:bottom w:val="nil"/>
              <w:right w:val="nil"/>
            </w:tcBorders>
            <w:shd w:val="clear" w:color="auto" w:fill="1F4E78"/>
            <w:vAlign w:val="center"/>
            <w:hideMark/>
          </w:tcPr>
          <w:p w14:paraId="58587C97" w14:textId="7818201F" w:rsidR="00EC2967" w:rsidRPr="00675063" w:rsidRDefault="00EC2967" w:rsidP="0091364B">
            <w:pPr>
              <w:widowControl/>
              <w:spacing w:after="120" w:line="240" w:lineRule="auto"/>
              <w:rPr>
                <w:rFonts w:eastAsia="Times New Roman" w:cstheme="minorHAnsi"/>
                <w:b/>
                <w:bCs/>
                <w:color w:val="FFFFFF"/>
                <w:sz w:val="20"/>
                <w:szCs w:val="20"/>
              </w:rPr>
            </w:pPr>
            <w:r>
              <w:rPr>
                <w:b/>
                <w:color w:val="FFFFFF"/>
                <w:sz w:val="20"/>
              </w:rPr>
              <w:t>D. CAPACIT</w:t>
            </w:r>
            <w:r w:rsidR="00713342">
              <w:rPr>
                <w:b/>
                <w:color w:val="FFFFFF"/>
                <w:sz w:val="20"/>
              </w:rPr>
              <w:t>É</w:t>
            </w:r>
            <w:r>
              <w:rPr>
                <w:b/>
                <w:color w:val="FFFFFF"/>
                <w:sz w:val="20"/>
              </w:rPr>
              <w:t>S FINANCI</w:t>
            </w:r>
            <w:r w:rsidR="00713342">
              <w:rPr>
                <w:b/>
                <w:color w:val="FFFFFF"/>
                <w:sz w:val="20"/>
              </w:rPr>
              <w:t>È</w:t>
            </w:r>
            <w:r>
              <w:rPr>
                <w:b/>
                <w:color w:val="FFFFFF"/>
                <w:sz w:val="20"/>
              </w:rPr>
              <w:t>RES</w:t>
            </w:r>
          </w:p>
        </w:tc>
        <w:tc>
          <w:tcPr>
            <w:tcW w:w="5379" w:type="dxa"/>
            <w:tcBorders>
              <w:top w:val="nil"/>
              <w:left w:val="nil"/>
              <w:bottom w:val="nil"/>
              <w:right w:val="nil"/>
            </w:tcBorders>
            <w:shd w:val="clear" w:color="auto" w:fill="1F4E78"/>
            <w:noWrap/>
            <w:vAlign w:val="center"/>
            <w:hideMark/>
          </w:tcPr>
          <w:p w14:paraId="55B088F1" w14:textId="77777777" w:rsidR="00EC2967" w:rsidRPr="00675063" w:rsidRDefault="00EC2967" w:rsidP="0091364B">
            <w:pPr>
              <w:widowControl/>
              <w:spacing w:after="120" w:line="240" w:lineRule="auto"/>
              <w:rPr>
                <w:rFonts w:eastAsia="Times New Roman" w:cstheme="minorHAnsi"/>
                <w:b/>
                <w:bCs/>
                <w:color w:val="FFFFFF"/>
                <w:sz w:val="20"/>
                <w:szCs w:val="20"/>
              </w:rPr>
            </w:pPr>
            <w:r>
              <w:rPr>
                <w:b/>
                <w:color w:val="FFFFFF"/>
                <w:sz w:val="20"/>
              </w:rPr>
              <w:t> </w:t>
            </w:r>
          </w:p>
        </w:tc>
      </w:tr>
      <w:tr w:rsidR="00EA457F" w:rsidRPr="00675063" w14:paraId="41C000F5" w14:textId="77777777" w:rsidTr="00966A6E">
        <w:trPr>
          <w:trHeight w:val="432"/>
        </w:trPr>
        <w:tc>
          <w:tcPr>
            <w:tcW w:w="4611" w:type="dxa"/>
            <w:tcBorders>
              <w:top w:val="single" w:sz="4" w:space="0" w:color="9D9D9C"/>
              <w:left w:val="single" w:sz="4" w:space="0" w:color="9D9D9C"/>
              <w:bottom w:val="single" w:sz="4" w:space="0" w:color="9D9D9C"/>
              <w:right w:val="single" w:sz="4" w:space="0" w:color="9D9D9C"/>
            </w:tcBorders>
            <w:shd w:val="clear" w:color="auto" w:fill="auto"/>
            <w:vAlign w:val="center"/>
            <w:hideMark/>
          </w:tcPr>
          <w:p w14:paraId="55EE215A" w14:textId="428F4A83" w:rsidR="00EC2967" w:rsidRPr="00675063" w:rsidRDefault="00EC2967" w:rsidP="0091364B">
            <w:pPr>
              <w:widowControl/>
              <w:spacing w:after="120" w:line="240" w:lineRule="auto"/>
              <w:rPr>
                <w:rFonts w:eastAsia="Times New Roman" w:cstheme="minorHAnsi"/>
                <w:sz w:val="20"/>
                <w:szCs w:val="20"/>
              </w:rPr>
            </w:pPr>
            <w:r>
              <w:rPr>
                <w:sz w:val="20"/>
              </w:rPr>
              <w:t xml:space="preserve">Quels donateurs soutiennent actuellement les activités programmatiques de </w:t>
            </w:r>
            <w:r w:rsidR="00F20CB5">
              <w:rPr>
                <w:sz w:val="20"/>
              </w:rPr>
              <w:t>l’</w:t>
            </w:r>
            <w:r>
              <w:rPr>
                <w:sz w:val="20"/>
              </w:rPr>
              <w:t>organisation</w:t>
            </w:r>
            <w:r w:rsidR="00BA0143">
              <w:rPr>
                <w:sz w:val="20"/>
              </w:rPr>
              <w:t> </w:t>
            </w:r>
            <w:r>
              <w:rPr>
                <w:sz w:val="20"/>
              </w:rPr>
              <w:t>?</w:t>
            </w:r>
          </w:p>
        </w:tc>
        <w:tc>
          <w:tcPr>
            <w:tcW w:w="5379" w:type="dxa"/>
            <w:tcBorders>
              <w:top w:val="single" w:sz="4" w:space="0" w:color="9D9D9C"/>
              <w:left w:val="nil"/>
              <w:bottom w:val="single" w:sz="4" w:space="0" w:color="9D9D9C"/>
              <w:right w:val="single" w:sz="4" w:space="0" w:color="9D9D9C"/>
            </w:tcBorders>
            <w:shd w:val="clear" w:color="auto" w:fill="FFFFFF" w:themeFill="background1"/>
            <w:vAlign w:val="center"/>
            <w:hideMark/>
          </w:tcPr>
          <w:p w14:paraId="2B82533C"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08734313" w14:textId="77777777" w:rsidTr="00966A6E">
        <w:trPr>
          <w:trHeight w:val="2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7DF1A0E0" w14:textId="0A439727" w:rsidR="00EC2967" w:rsidRPr="00675063" w:rsidRDefault="00EC2967" w:rsidP="0091364B">
            <w:pPr>
              <w:widowControl/>
              <w:spacing w:after="120" w:line="240" w:lineRule="auto"/>
              <w:rPr>
                <w:rFonts w:eastAsia="Times New Roman" w:cstheme="minorHAnsi"/>
                <w:sz w:val="20"/>
                <w:szCs w:val="20"/>
              </w:rPr>
            </w:pPr>
            <w:r>
              <w:rPr>
                <w:sz w:val="20"/>
              </w:rPr>
              <w:t>Quel est le budget global actuel des activités</w:t>
            </w:r>
            <w:r w:rsidR="00F20CB5">
              <w:rPr>
                <w:sz w:val="20"/>
              </w:rPr>
              <w:t xml:space="preserve"> de l’organisation</w:t>
            </w:r>
            <w:r w:rsidR="00BA0143">
              <w:rPr>
                <w:sz w:val="20"/>
              </w:rPr>
              <w:t> </w:t>
            </w:r>
            <w:r>
              <w:rPr>
                <w:sz w:val="20"/>
              </w:rPr>
              <w:t>?</w:t>
            </w:r>
          </w:p>
        </w:tc>
        <w:tc>
          <w:tcPr>
            <w:tcW w:w="5379" w:type="dxa"/>
            <w:tcBorders>
              <w:top w:val="nil"/>
              <w:left w:val="nil"/>
              <w:bottom w:val="single" w:sz="4" w:space="0" w:color="9D9D9C"/>
              <w:right w:val="single" w:sz="4" w:space="0" w:color="9D9D9C"/>
            </w:tcBorders>
            <w:shd w:val="clear" w:color="auto" w:fill="FFFFFF" w:themeFill="background1"/>
            <w:vAlign w:val="center"/>
            <w:hideMark/>
          </w:tcPr>
          <w:p w14:paraId="39B5A477"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2CA99AF4" w14:textId="77777777" w:rsidTr="00966A6E">
        <w:trPr>
          <w:trHeight w:val="840"/>
        </w:trPr>
        <w:tc>
          <w:tcPr>
            <w:tcW w:w="4611" w:type="dxa"/>
            <w:tcBorders>
              <w:top w:val="nil"/>
              <w:left w:val="single" w:sz="4" w:space="0" w:color="9D9D9C"/>
              <w:bottom w:val="single" w:sz="4" w:space="0" w:color="9D9D9C"/>
              <w:right w:val="single" w:sz="4" w:space="0" w:color="9D9D9C"/>
            </w:tcBorders>
            <w:shd w:val="clear" w:color="auto" w:fill="auto"/>
            <w:vAlign w:val="center"/>
            <w:hideMark/>
          </w:tcPr>
          <w:p w14:paraId="48E0DB36" w14:textId="645C3037" w:rsidR="00EC2967" w:rsidRPr="00675063" w:rsidRDefault="00F20CB5" w:rsidP="0091364B">
            <w:pPr>
              <w:widowControl/>
              <w:spacing w:after="120" w:line="240" w:lineRule="auto"/>
              <w:rPr>
                <w:rFonts w:eastAsia="Times New Roman" w:cstheme="minorHAnsi"/>
                <w:sz w:val="20"/>
                <w:szCs w:val="20"/>
              </w:rPr>
            </w:pPr>
            <w:r>
              <w:rPr>
                <w:sz w:val="20"/>
              </w:rPr>
              <w:t>L’organisation a</w:t>
            </w:r>
            <w:r w:rsidR="00EC2967">
              <w:rPr>
                <w:sz w:val="20"/>
              </w:rPr>
              <w:t>-t-elle rencontré des problèmes de liquidité ou de solvabilité au cours des trois dernières années</w:t>
            </w:r>
            <w:r w:rsidR="00BA0143">
              <w:rPr>
                <w:sz w:val="20"/>
              </w:rPr>
              <w:t> </w:t>
            </w:r>
            <w:r w:rsidR="00EC2967">
              <w:rPr>
                <w:sz w:val="20"/>
              </w:rPr>
              <w:t>? Si oui, comment ces problèmes ont-ils été résolus</w:t>
            </w:r>
            <w:r w:rsidR="00BA0143">
              <w:rPr>
                <w:sz w:val="20"/>
              </w:rPr>
              <w:t> </w:t>
            </w:r>
            <w:r w:rsidR="00EC2967">
              <w:rPr>
                <w:sz w:val="20"/>
              </w:rPr>
              <w:t xml:space="preserve">? </w:t>
            </w:r>
          </w:p>
        </w:tc>
        <w:tc>
          <w:tcPr>
            <w:tcW w:w="5379" w:type="dxa"/>
            <w:tcBorders>
              <w:top w:val="nil"/>
              <w:left w:val="nil"/>
              <w:bottom w:val="nil"/>
              <w:right w:val="nil"/>
            </w:tcBorders>
            <w:shd w:val="clear" w:color="auto" w:fill="FFFFFF" w:themeFill="background1"/>
            <w:vAlign w:val="center"/>
            <w:hideMark/>
          </w:tcPr>
          <w:p w14:paraId="75468001"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55ED3501" w14:textId="77777777" w:rsidTr="00966A6E">
        <w:trPr>
          <w:trHeight w:val="144"/>
        </w:trPr>
        <w:tc>
          <w:tcPr>
            <w:tcW w:w="4611" w:type="dxa"/>
            <w:tcBorders>
              <w:top w:val="nil"/>
              <w:left w:val="nil"/>
              <w:bottom w:val="single" w:sz="4" w:space="0" w:color="auto"/>
              <w:right w:val="nil"/>
            </w:tcBorders>
            <w:shd w:val="clear" w:color="auto" w:fill="9D9D9C"/>
            <w:vAlign w:val="center"/>
            <w:hideMark/>
          </w:tcPr>
          <w:p w14:paraId="01AA4E66" w14:textId="77777777" w:rsidR="00EC2967" w:rsidRPr="00675063" w:rsidRDefault="00EC2967" w:rsidP="0091364B">
            <w:pPr>
              <w:widowControl/>
              <w:spacing w:after="120" w:line="240" w:lineRule="auto"/>
              <w:rPr>
                <w:rFonts w:eastAsia="Times New Roman" w:cstheme="minorHAnsi"/>
                <w:b/>
                <w:bCs/>
                <w:sz w:val="20"/>
                <w:szCs w:val="20"/>
              </w:rPr>
            </w:pPr>
            <w:r>
              <w:rPr>
                <w:b/>
                <w:color w:val="FFFFFF"/>
                <w:sz w:val="20"/>
              </w:rPr>
              <w:t>Système de comptabilité</w:t>
            </w:r>
          </w:p>
        </w:tc>
        <w:tc>
          <w:tcPr>
            <w:tcW w:w="5379" w:type="dxa"/>
            <w:tcBorders>
              <w:top w:val="nil"/>
              <w:left w:val="nil"/>
              <w:bottom w:val="single" w:sz="4" w:space="0" w:color="auto"/>
              <w:right w:val="nil"/>
            </w:tcBorders>
            <w:shd w:val="clear" w:color="auto" w:fill="9D9D9C"/>
            <w:vAlign w:val="center"/>
            <w:hideMark/>
          </w:tcPr>
          <w:p w14:paraId="7D8E44AA"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3420E185" w14:textId="77777777" w:rsidTr="00966A6E">
        <w:trPr>
          <w:trHeight w:val="288"/>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74780" w14:textId="3F0015BD" w:rsidR="00EC2967" w:rsidRPr="00675063" w:rsidRDefault="00F20CB5" w:rsidP="0091364B">
            <w:pPr>
              <w:widowControl/>
              <w:spacing w:after="120" w:line="240" w:lineRule="auto"/>
              <w:rPr>
                <w:rFonts w:eastAsia="Times New Roman" w:cstheme="minorHAnsi"/>
                <w:sz w:val="20"/>
                <w:szCs w:val="20"/>
              </w:rPr>
            </w:pPr>
            <w:r>
              <w:rPr>
                <w:sz w:val="20"/>
              </w:rPr>
              <w:t>L’</w:t>
            </w:r>
            <w:r w:rsidR="00EC2967">
              <w:rPr>
                <w:sz w:val="20"/>
              </w:rPr>
              <w:t xml:space="preserve">organisation est-elle dotée de politiques </w:t>
            </w:r>
            <w:r>
              <w:rPr>
                <w:sz w:val="20"/>
              </w:rPr>
              <w:t xml:space="preserve">précises </w:t>
            </w:r>
            <w:r w:rsidR="00FA54C8">
              <w:rPr>
                <w:sz w:val="20"/>
              </w:rPr>
              <w:t xml:space="preserve">énonçant </w:t>
            </w:r>
            <w:r w:rsidR="00EC2967">
              <w:rPr>
                <w:sz w:val="20"/>
              </w:rPr>
              <w:t>ses normes, règles et procédures en matière de comptabilité</w:t>
            </w:r>
            <w:r w:rsidR="00BA0143">
              <w:rPr>
                <w:sz w:val="20"/>
              </w:rPr>
              <w:t> </w:t>
            </w:r>
            <w:r w:rsidR="00EC2967">
              <w:rPr>
                <w:sz w:val="20"/>
              </w:rP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EAEB4" w14:textId="72F08C02"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7D35D88"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872A6" w14:textId="4C3D9684" w:rsidR="00EC2967" w:rsidRPr="00675063" w:rsidRDefault="00EC2967" w:rsidP="0091364B">
            <w:pPr>
              <w:widowControl/>
              <w:spacing w:after="120" w:line="240" w:lineRule="auto"/>
              <w:rPr>
                <w:rFonts w:eastAsia="Times New Roman" w:cstheme="minorHAnsi"/>
                <w:sz w:val="20"/>
                <w:szCs w:val="20"/>
              </w:rPr>
            </w:pPr>
            <w:r>
              <w:rPr>
                <w:sz w:val="20"/>
              </w:rPr>
              <w:t>Quelles normes comptables suit-elle (IPSAS, IFRS ou r</w:t>
            </w:r>
            <w:r w:rsidR="00BF70F4">
              <w:rPr>
                <w:sz w:val="20"/>
              </w:rPr>
              <w:t>é</w:t>
            </w:r>
            <w:r>
              <w:rPr>
                <w:sz w:val="20"/>
              </w:rPr>
              <w:t>glementation nationale)</w:t>
            </w:r>
            <w:r w:rsidR="00BA0143">
              <w:rPr>
                <w:sz w:val="20"/>
              </w:rPr>
              <w:t> </w:t>
            </w:r>
            <w:r>
              <w:rPr>
                <w:sz w:val="20"/>
              </w:rP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32F88"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152BE433" w14:textId="77777777" w:rsidTr="00966A6E">
        <w:trPr>
          <w:trHeight w:val="144"/>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FE2D" w14:textId="2A878756" w:rsidR="00EC2967" w:rsidRPr="00675063" w:rsidRDefault="00EC2967" w:rsidP="0091364B">
            <w:pPr>
              <w:widowControl/>
              <w:spacing w:after="120" w:line="240" w:lineRule="auto"/>
              <w:rPr>
                <w:rFonts w:eastAsia="Times New Roman" w:cstheme="minorHAnsi"/>
                <w:sz w:val="20"/>
                <w:szCs w:val="20"/>
              </w:rPr>
            </w:pPr>
            <w:r>
              <w:rPr>
                <w:sz w:val="20"/>
              </w:rPr>
              <w:t xml:space="preserve">Quel logiciel de comptabilité </w:t>
            </w:r>
            <w:r w:rsidR="00F874EA">
              <w:rPr>
                <w:sz w:val="20"/>
              </w:rPr>
              <w:t xml:space="preserve">l’organisation </w:t>
            </w:r>
            <w:r>
              <w:rPr>
                <w:sz w:val="20"/>
              </w:rPr>
              <w:t>utilise</w:t>
            </w:r>
            <w:r w:rsidR="00EC1B0F">
              <w:rPr>
                <w:sz w:val="20"/>
              </w:rPr>
              <w:noBreakHyphen/>
              <w:t>t</w:t>
            </w:r>
            <w:r w:rsidR="00EC1B0F">
              <w:rPr>
                <w:sz w:val="20"/>
              </w:rPr>
              <w:noBreakHyphen/>
              <w:t>el</w:t>
            </w:r>
            <w:r>
              <w:rPr>
                <w:sz w:val="20"/>
              </w:rPr>
              <w:t>le et celui-ci est-il intégré à d’autres fonctions (par exemple, ressources humaines ou achats)</w:t>
            </w:r>
            <w:r w:rsidR="00BA0143">
              <w:rPr>
                <w:sz w:val="20"/>
              </w:rPr>
              <w:t> </w:t>
            </w:r>
            <w:r>
              <w:rPr>
                <w:sz w:val="20"/>
              </w:rP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EE109"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3E4CFBE8" w14:textId="77777777" w:rsidTr="00966A6E">
        <w:trPr>
          <w:trHeight w:val="1008"/>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E2868" w14:textId="5D7222B0" w:rsidR="00EC2967" w:rsidRPr="00F31902" w:rsidRDefault="00EC2967" w:rsidP="0091364B">
            <w:pPr>
              <w:widowControl/>
              <w:spacing w:after="120" w:line="240" w:lineRule="auto"/>
              <w:rPr>
                <w:sz w:val="20"/>
              </w:rPr>
            </w:pPr>
            <w:r>
              <w:rPr>
                <w:sz w:val="20"/>
              </w:rPr>
              <w:lastRenderedPageBreak/>
              <w:t>Quelle</w:t>
            </w:r>
            <w:r w:rsidR="00F874EA">
              <w:rPr>
                <w:sz w:val="20"/>
              </w:rPr>
              <w:t xml:space="preserve"> est la politique de l’organisation</w:t>
            </w:r>
            <w:r>
              <w:rPr>
                <w:sz w:val="20"/>
              </w:rPr>
              <w:t xml:space="preserve"> en matière de conservation des documents comptables et des pièces justificatives</w:t>
            </w:r>
            <w:r w:rsidR="00BA0143">
              <w:rPr>
                <w:sz w:val="20"/>
              </w:rPr>
              <w:t> </w:t>
            </w:r>
            <w:r>
              <w:rPr>
                <w:sz w:val="20"/>
              </w:rPr>
              <w:t>? Comment</w:t>
            </w:r>
            <w:r w:rsidR="00F31902">
              <w:rPr>
                <w:sz w:val="20"/>
              </w:rPr>
              <w:t xml:space="preserve"> l’organisation</w:t>
            </w:r>
            <w:r>
              <w:rPr>
                <w:sz w:val="20"/>
              </w:rPr>
              <w:t xml:space="preserve"> protège-t-elle ses archives des vols, des incendies, des inondations, etc. ? A-t-elle rencontré des difficultés à cet égard au cours des trois dernières années</w:t>
            </w:r>
            <w:r w:rsidR="00BA0143">
              <w:rPr>
                <w:sz w:val="20"/>
              </w:rPr>
              <w:t> </w:t>
            </w:r>
            <w:r>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0FA3F"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0CDCE26D" w14:textId="77777777" w:rsidTr="00966A6E">
        <w:trPr>
          <w:trHeight w:val="288"/>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8D5E3" w14:textId="4D65AAA2" w:rsidR="00EC2967" w:rsidRPr="00675063" w:rsidRDefault="003665F9" w:rsidP="0091364B">
            <w:pPr>
              <w:widowControl/>
              <w:spacing w:after="120" w:line="240" w:lineRule="auto"/>
              <w:rPr>
                <w:rFonts w:eastAsia="Times New Roman" w:cstheme="minorHAnsi"/>
                <w:sz w:val="20"/>
                <w:szCs w:val="20"/>
              </w:rPr>
            </w:pPr>
            <w:r>
              <w:rPr>
                <w:sz w:val="20"/>
              </w:rPr>
              <w:t>L’organisation c</w:t>
            </w:r>
            <w:r w:rsidR="00EC2967">
              <w:rPr>
                <w:sz w:val="20"/>
              </w:rPr>
              <w:t xml:space="preserve">omptabilise-t-elle tous ses coûts </w:t>
            </w:r>
            <w:r>
              <w:rPr>
                <w:sz w:val="20"/>
              </w:rPr>
              <w:t>en temps voulu</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240CE" w14:textId="13C37076"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77D332C1" w14:textId="77777777" w:rsidTr="00966A6E">
        <w:trPr>
          <w:trHeight w:val="576"/>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71CEF" w14:textId="247BE92E" w:rsidR="00EC2967" w:rsidRPr="00675063" w:rsidRDefault="003665F9" w:rsidP="0091364B">
            <w:pPr>
              <w:widowControl/>
              <w:spacing w:after="120" w:line="240" w:lineRule="auto"/>
              <w:rPr>
                <w:rFonts w:eastAsia="Times New Roman" w:cstheme="minorHAnsi"/>
                <w:sz w:val="20"/>
                <w:szCs w:val="20"/>
              </w:rPr>
            </w:pPr>
            <w:r>
              <w:rPr>
                <w:sz w:val="20"/>
              </w:rPr>
              <w:t>L’organisation p</w:t>
            </w:r>
            <w:r w:rsidR="00EC2967">
              <w:rPr>
                <w:sz w:val="20"/>
              </w:rPr>
              <w:t>eut-elle établir des rapports financiers périodiques au niveau des projets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DAC2F" w14:textId="4BBE1D48"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A47B315"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7C4F1257" w14:textId="77777777" w:rsidR="00EC2967" w:rsidRPr="00675063" w:rsidRDefault="00EC2967" w:rsidP="0091364B">
            <w:pPr>
              <w:widowControl/>
              <w:spacing w:after="120" w:line="240" w:lineRule="auto"/>
              <w:rPr>
                <w:rFonts w:eastAsia="Times New Roman" w:cstheme="minorHAnsi"/>
                <w:b/>
                <w:bCs/>
                <w:sz w:val="20"/>
                <w:szCs w:val="20"/>
              </w:rPr>
            </w:pPr>
            <w:r>
              <w:rPr>
                <w:b/>
                <w:color w:val="FFFFFF"/>
                <w:sz w:val="20"/>
              </w:rPr>
              <w:t>Contrôle financier</w:t>
            </w:r>
          </w:p>
        </w:tc>
        <w:tc>
          <w:tcPr>
            <w:tcW w:w="5379"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007F9A1B"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581F0B41"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E0C16" w14:textId="54FF3ED8" w:rsidR="00EC2967" w:rsidRPr="00675063" w:rsidRDefault="003665F9" w:rsidP="0091364B">
            <w:pPr>
              <w:widowControl/>
              <w:spacing w:after="120" w:line="240" w:lineRule="auto"/>
              <w:rPr>
                <w:rFonts w:eastAsia="Times New Roman" w:cstheme="minorHAnsi"/>
                <w:sz w:val="20"/>
                <w:szCs w:val="20"/>
              </w:rPr>
            </w:pPr>
            <w:r>
              <w:rPr>
                <w:sz w:val="20"/>
              </w:rPr>
              <w:t>L’</w:t>
            </w:r>
            <w:r w:rsidR="00EC2967">
              <w:rPr>
                <w:sz w:val="20"/>
              </w:rPr>
              <w:t xml:space="preserve">organisation détient-elle un compte </w:t>
            </w:r>
            <w:r w:rsidR="00E05FC1">
              <w:rPr>
                <w:sz w:val="20"/>
              </w:rPr>
              <w:t>bancaire</w:t>
            </w:r>
            <w:r w:rsidR="00EC2967">
              <w:rPr>
                <w:sz w:val="20"/>
              </w:rPr>
              <w:t xml:space="preserve"> à son nom</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29D09" w14:textId="2BF378A2"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6A7703F1"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FA42A" w14:textId="22429482" w:rsidR="00EC2967" w:rsidRPr="00675063" w:rsidRDefault="008F2E05" w:rsidP="0091364B">
            <w:pPr>
              <w:widowControl/>
              <w:spacing w:after="120" w:line="240" w:lineRule="auto"/>
              <w:rPr>
                <w:rFonts w:eastAsia="Times New Roman" w:cstheme="minorHAnsi"/>
                <w:sz w:val="20"/>
                <w:szCs w:val="20"/>
              </w:rPr>
            </w:pPr>
            <w:r>
              <w:rPr>
                <w:sz w:val="20"/>
              </w:rPr>
              <w:t xml:space="preserve">L’organisation </w:t>
            </w:r>
            <w:r w:rsidR="00553D4B">
              <w:rPr>
                <w:sz w:val="20"/>
              </w:rPr>
              <w:t>a</w:t>
            </w:r>
            <w:r w:rsidR="00EC2967">
              <w:rPr>
                <w:sz w:val="20"/>
              </w:rPr>
              <w:t xml:space="preserve">-t-elle </w:t>
            </w:r>
            <w:r w:rsidR="00553D4B">
              <w:rPr>
                <w:sz w:val="20"/>
              </w:rPr>
              <w:t xml:space="preserve">établi </w:t>
            </w:r>
            <w:r w:rsidR="00EC2967">
              <w:rPr>
                <w:sz w:val="20"/>
              </w:rPr>
              <w:t>de</w:t>
            </w:r>
            <w:r w:rsidR="00553D4B">
              <w:rPr>
                <w:sz w:val="20"/>
              </w:rPr>
              <w:t>s</w:t>
            </w:r>
            <w:r w:rsidR="00EC2967">
              <w:rPr>
                <w:sz w:val="20"/>
              </w:rPr>
              <w:t xml:space="preserve"> fonctions d’audit interne</w:t>
            </w:r>
            <w:r w:rsidR="00BA0143">
              <w:rPr>
                <w:sz w:val="20"/>
              </w:rPr>
              <w:t> </w:t>
            </w:r>
            <w:r w:rsidR="00EC2967">
              <w:rPr>
                <w:sz w:val="20"/>
              </w:rP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9BA26" w14:textId="36679D1E"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3969426D"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F20F8" w14:textId="391C53B2" w:rsidR="00EC2967" w:rsidRPr="00675063" w:rsidRDefault="00EC2967" w:rsidP="0091364B">
            <w:pPr>
              <w:widowControl/>
              <w:spacing w:after="120" w:line="240" w:lineRule="auto"/>
              <w:rPr>
                <w:rFonts w:eastAsia="Times New Roman" w:cstheme="minorHAnsi"/>
                <w:sz w:val="20"/>
                <w:szCs w:val="20"/>
              </w:rPr>
            </w:pPr>
            <w:r>
              <w:rPr>
                <w:sz w:val="20"/>
              </w:rPr>
              <w:t xml:space="preserve">Existe-t-il une obligation </w:t>
            </w:r>
            <w:r w:rsidR="008F2E05">
              <w:rPr>
                <w:sz w:val="20"/>
              </w:rPr>
              <w:t xml:space="preserve">de vérification </w:t>
            </w:r>
            <w:r>
              <w:rPr>
                <w:sz w:val="20"/>
              </w:rPr>
              <w:t>externe réguli</w:t>
            </w:r>
            <w:r w:rsidR="008F2E05">
              <w:rPr>
                <w:sz w:val="20"/>
              </w:rPr>
              <w:t>ère</w:t>
            </w:r>
            <w:r>
              <w:rPr>
                <w:sz w:val="20"/>
              </w:rPr>
              <w:t xml:space="preserve"> des comptes de l’organisation et</w:t>
            </w:r>
            <w:r w:rsidR="008F2E05">
              <w:rPr>
                <w:sz w:val="20"/>
              </w:rPr>
              <w:t>,</w:t>
            </w:r>
            <w:r>
              <w:rPr>
                <w:sz w:val="20"/>
              </w:rPr>
              <w:t xml:space="preserve"> si oui, ces </w:t>
            </w:r>
            <w:r w:rsidR="00B351B7">
              <w:rPr>
                <w:sz w:val="20"/>
              </w:rPr>
              <w:t xml:space="preserve">vérifications </w:t>
            </w:r>
            <w:r>
              <w:rPr>
                <w:sz w:val="20"/>
              </w:rPr>
              <w:t>sont-</w:t>
            </w:r>
            <w:r w:rsidR="00B351B7">
              <w:rPr>
                <w:sz w:val="20"/>
              </w:rPr>
              <w:t>elle</w:t>
            </w:r>
            <w:r>
              <w:rPr>
                <w:sz w:val="20"/>
              </w:rPr>
              <w:t>s réalisé</w:t>
            </w:r>
            <w:r w:rsidR="00B351B7">
              <w:rPr>
                <w:sz w:val="20"/>
              </w:rPr>
              <w:t>e</w:t>
            </w:r>
            <w:r>
              <w:rPr>
                <w:sz w:val="20"/>
              </w:rPr>
              <w:t xml:space="preserve">s </w:t>
            </w:r>
            <w:r w:rsidR="00B351B7">
              <w:rPr>
                <w:sz w:val="20"/>
              </w:rPr>
              <w:t>en temps voulu</w:t>
            </w:r>
            <w:r w:rsidR="00BA0143">
              <w:rPr>
                <w:sz w:val="20"/>
              </w:rPr>
              <w:t> </w:t>
            </w:r>
            <w:r>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0C3ED" w14:textId="40035F91"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485592AD" w14:textId="77777777" w:rsidTr="00966A6E">
        <w:trPr>
          <w:trHeight w:val="312"/>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615A9" w14:textId="05766D6F" w:rsidR="00EC2967" w:rsidRPr="00675063" w:rsidRDefault="0048728A" w:rsidP="0091364B">
            <w:pPr>
              <w:widowControl/>
              <w:spacing w:after="120" w:line="240" w:lineRule="auto"/>
              <w:rPr>
                <w:rFonts w:eastAsia="Times New Roman" w:cstheme="minorHAnsi"/>
                <w:sz w:val="20"/>
                <w:szCs w:val="20"/>
              </w:rPr>
            </w:pPr>
            <w:r>
              <w:rPr>
                <w:sz w:val="20"/>
              </w:rPr>
              <w:t>L’</w:t>
            </w:r>
            <w:r w:rsidR="00EC2967">
              <w:rPr>
                <w:sz w:val="20"/>
              </w:rPr>
              <w:t xml:space="preserve">organisation se conforme-t-elle aux recommandations </w:t>
            </w:r>
            <w:r w:rsidR="00957A1B">
              <w:rPr>
                <w:sz w:val="20"/>
              </w:rPr>
              <w:t>issues</w:t>
            </w:r>
            <w:r w:rsidR="00EC2967">
              <w:rPr>
                <w:sz w:val="20"/>
              </w:rPr>
              <w:t xml:space="preserve"> de</w:t>
            </w:r>
            <w:r w:rsidR="00713342">
              <w:rPr>
                <w:sz w:val="20"/>
              </w:rPr>
              <w:t>s</w:t>
            </w:r>
            <w:r w:rsidR="00EC2967">
              <w:rPr>
                <w:sz w:val="20"/>
              </w:rPr>
              <w:t xml:space="preserve"> </w:t>
            </w:r>
            <w:r w:rsidR="00957A1B">
              <w:rPr>
                <w:sz w:val="20"/>
              </w:rPr>
              <w:t>vérifications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9A180" w14:textId="5C760515"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55C99264"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8D543" w14:textId="0288E856" w:rsidR="00EC2967" w:rsidRPr="00CC38F9" w:rsidRDefault="00EC2967" w:rsidP="0091364B">
            <w:pPr>
              <w:widowControl/>
              <w:spacing w:after="120" w:line="240" w:lineRule="auto"/>
              <w:rPr>
                <w:rFonts w:eastAsia="Times New Roman" w:cstheme="minorHAnsi"/>
                <w:sz w:val="20"/>
                <w:szCs w:val="20"/>
              </w:rPr>
            </w:pPr>
            <w:r w:rsidRPr="00CC38F9">
              <w:rPr>
                <w:sz w:val="20"/>
              </w:rPr>
              <w:t>Quel</w:t>
            </w:r>
            <w:r w:rsidR="00576827" w:rsidRPr="00CC38F9">
              <w:rPr>
                <w:sz w:val="20"/>
              </w:rPr>
              <w:t>le</w:t>
            </w:r>
            <w:r w:rsidRPr="00CC38F9">
              <w:rPr>
                <w:sz w:val="20"/>
              </w:rPr>
              <w:t xml:space="preserve">s sont les principales caractéristiques du système de contrôle interne </w:t>
            </w:r>
            <w:r w:rsidR="00957A1B" w:rsidRPr="00CC38F9">
              <w:rPr>
                <w:sz w:val="20"/>
              </w:rPr>
              <w:t>existant</w:t>
            </w:r>
            <w:r w:rsidR="00BA0143" w:rsidRPr="00CC38F9">
              <w:rPr>
                <w:sz w:val="20"/>
              </w:rPr>
              <w:t> </w:t>
            </w:r>
            <w:r w:rsidRPr="00CC38F9">
              <w:rPr>
                <w:sz w:val="20"/>
              </w:rPr>
              <w:t xml:space="preserve">? </w:t>
            </w:r>
            <w:r w:rsidR="00957A1B" w:rsidRPr="00CC38F9">
              <w:rPr>
                <w:sz w:val="20"/>
              </w:rPr>
              <w:t>L’</w:t>
            </w:r>
            <w:r w:rsidRPr="00CC38F9">
              <w:rPr>
                <w:sz w:val="20"/>
              </w:rPr>
              <w:t>organisation a-t-elle rencontré des difficultés à cet égard au cours des trois dernières années</w:t>
            </w:r>
            <w:r w:rsidR="00BA0143" w:rsidRPr="00CC38F9">
              <w:rPr>
                <w:sz w:val="20"/>
              </w:rPr>
              <w:t> </w:t>
            </w:r>
            <w:r w:rsidRPr="00CC38F9">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A19B9"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6724593C"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1EB68" w14:textId="689AC939" w:rsidR="00EC2967" w:rsidRPr="00CC38F9" w:rsidRDefault="00EC2967" w:rsidP="0091364B">
            <w:pPr>
              <w:widowControl/>
              <w:spacing w:after="120" w:line="240" w:lineRule="auto"/>
              <w:rPr>
                <w:sz w:val="20"/>
              </w:rPr>
            </w:pPr>
            <w:r w:rsidRPr="00CC38F9">
              <w:rPr>
                <w:sz w:val="20"/>
              </w:rPr>
              <w:t>Comment</w:t>
            </w:r>
            <w:r w:rsidR="00957A1B" w:rsidRPr="00CC38F9">
              <w:rPr>
                <w:sz w:val="20"/>
              </w:rPr>
              <w:t xml:space="preserve"> l’organisation</w:t>
            </w:r>
            <w:r w:rsidRPr="00CC38F9">
              <w:rPr>
                <w:sz w:val="20"/>
              </w:rPr>
              <w:t xml:space="preserve"> garantit-elle une séparation suffisante des </w:t>
            </w:r>
            <w:r w:rsidR="00CF2CEC" w:rsidRPr="00CC38F9">
              <w:rPr>
                <w:sz w:val="20"/>
              </w:rPr>
              <w:t>tâches</w:t>
            </w:r>
            <w:r w:rsidR="00BA0143" w:rsidRPr="00CC38F9">
              <w:rPr>
                <w:sz w:val="20"/>
              </w:rPr>
              <w:t> </w:t>
            </w:r>
            <w:r w:rsidRPr="00CC38F9">
              <w:rPr>
                <w:sz w:val="20"/>
              </w:rP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B0CFE5"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50DD44DB"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032DA" w14:textId="342D10AA" w:rsidR="00EC2967" w:rsidRPr="00CC38F9" w:rsidRDefault="00A52DD3" w:rsidP="0091364B">
            <w:pPr>
              <w:widowControl/>
              <w:spacing w:after="120" w:line="240" w:lineRule="auto"/>
              <w:rPr>
                <w:rFonts w:eastAsia="Times New Roman" w:cstheme="minorHAnsi"/>
                <w:sz w:val="20"/>
                <w:szCs w:val="20"/>
              </w:rPr>
            </w:pPr>
            <w:r w:rsidRPr="00CC38F9">
              <w:rPr>
                <w:sz w:val="20"/>
              </w:rPr>
              <w:t>L’organisation a</w:t>
            </w:r>
            <w:r w:rsidR="001D0799" w:rsidRPr="00CC38F9">
              <w:rPr>
                <w:sz w:val="20"/>
              </w:rPr>
              <w:t>-t-elle un système pour éviter que les dépenses ne soient communiquées deux fois aux donateurs</w:t>
            </w:r>
            <w:r w:rsidR="00BA0143" w:rsidRPr="00CC38F9">
              <w:rPr>
                <w:sz w:val="20"/>
              </w:rPr>
              <w:t> </w:t>
            </w:r>
            <w:r w:rsidR="001D0799" w:rsidRPr="00CC38F9">
              <w:rPr>
                <w:sz w:val="20"/>
              </w:rPr>
              <w:t xml:space="preserve">? Dispose-t-elle d’un </w:t>
            </w:r>
            <w:r w:rsidR="002C604A" w:rsidRPr="00CC38F9">
              <w:rPr>
                <w:sz w:val="20"/>
              </w:rPr>
              <w:t xml:space="preserve">système de comptabilité permettant de faciliter </w:t>
            </w:r>
            <w:r w:rsidR="001D0799" w:rsidRPr="00CC38F9">
              <w:rPr>
                <w:sz w:val="20"/>
              </w:rPr>
              <w:t xml:space="preserve">les contrôles </w:t>
            </w:r>
            <w:r w:rsidRPr="00CC38F9">
              <w:rPr>
                <w:sz w:val="20"/>
              </w:rPr>
              <w:t>connexes</w:t>
            </w:r>
            <w:r w:rsidR="00121AAB" w:rsidRPr="00CC38F9">
              <w:rPr>
                <w:sz w:val="20"/>
              </w:rPr>
              <w:t xml:space="preserve"> dans le cadre des projets</w:t>
            </w:r>
            <w:r w:rsidR="00BA0143" w:rsidRPr="00CC38F9">
              <w:rPr>
                <w:sz w:val="20"/>
              </w:rPr>
              <w:t> </w:t>
            </w:r>
            <w:r w:rsidR="001D0799" w:rsidRPr="00CC38F9">
              <w:rPr>
                <w:sz w:val="20"/>
              </w:rPr>
              <w:t xml:space="preserv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BD027"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EA457F" w:rsidRPr="00675063" w14:paraId="430AFD58"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53A7537C" w14:textId="332DD0AC" w:rsidR="00EC2967" w:rsidRPr="00E950BC" w:rsidRDefault="00EC2967" w:rsidP="0091364B">
            <w:pPr>
              <w:widowControl/>
              <w:spacing w:after="120" w:line="240" w:lineRule="auto"/>
              <w:rPr>
                <w:b/>
                <w:color w:val="FFFFFF"/>
                <w:sz w:val="20"/>
              </w:rPr>
            </w:pPr>
            <w:r>
              <w:rPr>
                <w:b/>
                <w:color w:val="FFFFFF"/>
                <w:sz w:val="20"/>
              </w:rPr>
              <w:t>Ra</w:t>
            </w:r>
            <w:r w:rsidR="00F80FF3">
              <w:rPr>
                <w:b/>
                <w:color w:val="FFFFFF"/>
                <w:sz w:val="20"/>
              </w:rPr>
              <w:t>pport</w:t>
            </w:r>
            <w:r>
              <w:rPr>
                <w:b/>
                <w:color w:val="FFFFFF"/>
                <w:sz w:val="20"/>
              </w:rPr>
              <w:t xml:space="preserve"> coût</w:t>
            </w:r>
            <w:r w:rsidR="00ED229A">
              <w:rPr>
                <w:b/>
                <w:color w:val="FFFFFF"/>
                <w:sz w:val="20"/>
              </w:rPr>
              <w:t>-</w:t>
            </w:r>
            <w:r>
              <w:rPr>
                <w:b/>
                <w:color w:val="FFFFFF"/>
                <w:sz w:val="20"/>
              </w:rPr>
              <w:t>efficacité</w:t>
            </w:r>
          </w:p>
        </w:tc>
        <w:tc>
          <w:tcPr>
            <w:tcW w:w="5379"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553A924A"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7F2EA04F"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5F85B" w14:textId="7A0737B9" w:rsidR="00EC2967" w:rsidRPr="00675063" w:rsidRDefault="00F80FF3" w:rsidP="0091364B">
            <w:pPr>
              <w:widowControl/>
              <w:spacing w:after="120" w:line="240" w:lineRule="auto"/>
              <w:rPr>
                <w:rFonts w:eastAsia="Times New Roman" w:cstheme="minorHAnsi"/>
                <w:sz w:val="20"/>
                <w:szCs w:val="20"/>
              </w:rPr>
            </w:pPr>
            <w:r>
              <w:rPr>
                <w:sz w:val="20"/>
              </w:rPr>
              <w:t>L’</w:t>
            </w:r>
            <w:r w:rsidR="00EC2967">
              <w:rPr>
                <w:sz w:val="20"/>
              </w:rPr>
              <w:t>organisation se préoccupe-t-elle des coûts</w:t>
            </w:r>
            <w:r w:rsidR="00BA0143">
              <w:rPr>
                <w:sz w:val="20"/>
              </w:rPr>
              <w:t> </w:t>
            </w:r>
            <w:r w:rsidR="00EC2967">
              <w:rPr>
                <w:sz w:val="20"/>
              </w:rPr>
              <w:t>? Quels principes applique-t-elle pour les réduire</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35774D" w14:textId="71AE4036"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2594D976" w14:textId="77777777" w:rsidTr="00966A6E">
        <w:trPr>
          <w:trHeight w:val="144"/>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8E0A6" w14:textId="3055554F" w:rsidR="00EC2967" w:rsidRPr="00675063" w:rsidRDefault="008A4E73" w:rsidP="0091364B">
            <w:pPr>
              <w:widowControl/>
              <w:spacing w:after="120" w:line="240" w:lineRule="auto"/>
              <w:rPr>
                <w:rFonts w:eastAsia="Times New Roman" w:cstheme="minorHAnsi"/>
                <w:sz w:val="20"/>
                <w:szCs w:val="20"/>
              </w:rPr>
            </w:pPr>
            <w:r>
              <w:rPr>
                <w:sz w:val="20"/>
              </w:rPr>
              <w:t>Des</w:t>
            </w:r>
            <w:r w:rsidR="00EC2967">
              <w:rPr>
                <w:sz w:val="20"/>
              </w:rPr>
              <w:t xml:space="preserve"> devis ou des factures </w:t>
            </w:r>
            <w:r>
              <w:rPr>
                <w:sz w:val="20"/>
              </w:rPr>
              <w:t xml:space="preserve">sont-ils obtenus </w:t>
            </w:r>
            <w:r w:rsidR="00EC2967">
              <w:rPr>
                <w:sz w:val="20"/>
              </w:rPr>
              <w:t>avant de procéder aux achats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F1426" w14:textId="76739A20"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21625286"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03BE9DDF" w14:textId="1BFED732" w:rsidR="00EC2967" w:rsidRPr="00675063" w:rsidRDefault="00EC2967" w:rsidP="0091364B">
            <w:pPr>
              <w:widowControl/>
              <w:spacing w:after="120" w:line="240" w:lineRule="auto"/>
              <w:rPr>
                <w:rFonts w:eastAsia="Times New Roman" w:cstheme="minorHAnsi"/>
                <w:b/>
                <w:bCs/>
                <w:color w:val="FFFFFF"/>
                <w:sz w:val="20"/>
                <w:szCs w:val="20"/>
              </w:rPr>
            </w:pPr>
            <w:r>
              <w:rPr>
                <w:b/>
                <w:color w:val="FFFFFF"/>
                <w:sz w:val="20"/>
              </w:rPr>
              <w:t xml:space="preserve">E. </w:t>
            </w:r>
            <w:r w:rsidR="008A4E73">
              <w:rPr>
                <w:b/>
                <w:color w:val="FFFFFF"/>
                <w:sz w:val="20"/>
              </w:rPr>
              <w:t>CAPACITÉS EN MATIÈRE D’</w:t>
            </w:r>
            <w:r>
              <w:rPr>
                <w:b/>
                <w:color w:val="FFFFFF"/>
                <w:sz w:val="20"/>
              </w:rPr>
              <w:t xml:space="preserve">ACHAT ET </w:t>
            </w:r>
            <w:r w:rsidR="008A4E73">
              <w:rPr>
                <w:b/>
                <w:color w:val="FFFFFF"/>
                <w:sz w:val="20"/>
              </w:rPr>
              <w:t xml:space="preserve">DE GESTION DE LA CHAÎNE </w:t>
            </w:r>
            <w:r>
              <w:rPr>
                <w:b/>
                <w:color w:val="FFFFFF"/>
                <w:sz w:val="20"/>
              </w:rPr>
              <w:t>D’APPROVISIONNEMENT</w:t>
            </w:r>
          </w:p>
        </w:tc>
        <w:tc>
          <w:tcPr>
            <w:tcW w:w="5379" w:type="dxa"/>
            <w:tcBorders>
              <w:top w:val="single" w:sz="4" w:space="0" w:color="auto"/>
              <w:left w:val="single" w:sz="4" w:space="0" w:color="auto"/>
              <w:bottom w:val="single" w:sz="4" w:space="0" w:color="auto"/>
              <w:right w:val="single" w:sz="4" w:space="0" w:color="auto"/>
            </w:tcBorders>
            <w:shd w:val="clear" w:color="auto" w:fill="1F4E78"/>
            <w:noWrap/>
            <w:vAlign w:val="center"/>
            <w:hideMark/>
          </w:tcPr>
          <w:p w14:paraId="42BB2AB6" w14:textId="77777777" w:rsidR="00EC2967" w:rsidRPr="00675063" w:rsidRDefault="00EC2967" w:rsidP="0091364B">
            <w:pPr>
              <w:widowControl/>
              <w:spacing w:after="120" w:line="240" w:lineRule="auto"/>
              <w:rPr>
                <w:rFonts w:eastAsia="Times New Roman" w:cstheme="minorHAnsi"/>
                <w:b/>
                <w:bCs/>
                <w:color w:val="FFFFFF"/>
                <w:sz w:val="20"/>
                <w:szCs w:val="20"/>
              </w:rPr>
            </w:pPr>
            <w:r>
              <w:rPr>
                <w:b/>
                <w:color w:val="FFFFFF"/>
                <w:sz w:val="20"/>
              </w:rPr>
              <w:t> </w:t>
            </w:r>
          </w:p>
        </w:tc>
      </w:tr>
      <w:tr w:rsidR="00EA457F" w:rsidRPr="00675063" w14:paraId="739EE939" w14:textId="77777777" w:rsidTr="00966A6E">
        <w:trPr>
          <w:trHeight w:val="144"/>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28CB4" w14:textId="7AD4F2C3" w:rsidR="00EC2967" w:rsidRPr="00675063" w:rsidRDefault="00EC2967" w:rsidP="0091364B">
            <w:pPr>
              <w:widowControl/>
              <w:spacing w:after="120" w:line="240" w:lineRule="auto"/>
              <w:rPr>
                <w:rFonts w:eastAsia="Times New Roman" w:cstheme="minorHAnsi"/>
                <w:sz w:val="20"/>
                <w:szCs w:val="20"/>
              </w:rPr>
            </w:pPr>
            <w:r>
              <w:rPr>
                <w:sz w:val="20"/>
              </w:rPr>
              <w:t>Veuillez décrire l</w:t>
            </w:r>
            <w:r w:rsidR="00354633">
              <w:rPr>
                <w:sz w:val="20"/>
              </w:rPr>
              <w:t>a structure</w:t>
            </w:r>
            <w:r>
              <w:rPr>
                <w:sz w:val="20"/>
              </w:rPr>
              <w:t xml:space="preserve"> logistique de </w:t>
            </w:r>
            <w:r w:rsidR="00354633">
              <w:rPr>
                <w:sz w:val="20"/>
              </w:rPr>
              <w:t>l’</w:t>
            </w:r>
            <w:r>
              <w:rPr>
                <w:sz w:val="20"/>
              </w:rPr>
              <w:t>organisation.</w:t>
            </w:r>
          </w:p>
        </w:tc>
        <w:tc>
          <w:tcPr>
            <w:tcW w:w="537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C9CBA2C" w14:textId="77777777" w:rsidR="00EC2967" w:rsidRPr="00675063" w:rsidRDefault="00EC2967" w:rsidP="0091364B">
            <w:pPr>
              <w:widowControl/>
              <w:spacing w:after="120" w:line="240" w:lineRule="auto"/>
              <w:rPr>
                <w:rFonts w:eastAsia="Times New Roman" w:cstheme="minorHAnsi"/>
                <w:color w:val="000000"/>
                <w:sz w:val="20"/>
                <w:szCs w:val="20"/>
              </w:rPr>
            </w:pPr>
            <w:r>
              <w:rPr>
                <w:color w:val="000000"/>
                <w:sz w:val="20"/>
              </w:rPr>
              <w:t> </w:t>
            </w:r>
          </w:p>
        </w:tc>
      </w:tr>
      <w:tr w:rsidR="00563AD6" w:rsidRPr="00675063" w14:paraId="20A28054" w14:textId="77777777" w:rsidTr="00966A6E">
        <w:trPr>
          <w:trHeight w:val="356"/>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6381F" w14:textId="7A566B2D" w:rsidR="00563AD6" w:rsidRPr="00675063" w:rsidRDefault="00354633" w:rsidP="0091364B">
            <w:pPr>
              <w:widowControl/>
              <w:spacing w:after="120" w:line="240" w:lineRule="auto"/>
              <w:rPr>
                <w:rFonts w:eastAsia="Times New Roman" w:cstheme="minorHAnsi"/>
                <w:sz w:val="20"/>
                <w:szCs w:val="20"/>
              </w:rPr>
            </w:pPr>
            <w:r>
              <w:rPr>
                <w:sz w:val="20"/>
              </w:rPr>
              <w:t>L’organisation e</w:t>
            </w:r>
            <w:r w:rsidR="00563AD6">
              <w:rPr>
                <w:sz w:val="20"/>
              </w:rPr>
              <w:t xml:space="preserve">st-elle dotée de </w:t>
            </w:r>
            <w:r w:rsidR="00E567F4">
              <w:rPr>
                <w:sz w:val="20"/>
              </w:rPr>
              <w:t xml:space="preserve">politiques </w:t>
            </w:r>
            <w:r w:rsidR="00563AD6">
              <w:rPr>
                <w:sz w:val="20"/>
              </w:rPr>
              <w:t xml:space="preserve">de lutte contre le terrorisme </w:t>
            </w:r>
            <w:r w:rsidR="00E567F4">
              <w:rPr>
                <w:sz w:val="20"/>
              </w:rPr>
              <w:t xml:space="preserve">nécessitant </w:t>
            </w:r>
            <w:r w:rsidR="00563AD6">
              <w:rPr>
                <w:sz w:val="20"/>
              </w:rPr>
              <w:t xml:space="preserve">de </w:t>
            </w:r>
            <w:r w:rsidR="005A73C1">
              <w:rPr>
                <w:sz w:val="20"/>
              </w:rPr>
              <w:t xml:space="preserve">vérifier </w:t>
            </w:r>
            <w:r w:rsidR="00563AD6">
              <w:rPr>
                <w:sz w:val="20"/>
              </w:rPr>
              <w:t xml:space="preserve">systématiquement que </w:t>
            </w:r>
            <w:r w:rsidR="005A73C1">
              <w:rPr>
                <w:sz w:val="20"/>
              </w:rPr>
              <w:t>l</w:t>
            </w:r>
            <w:r w:rsidR="00563AD6">
              <w:rPr>
                <w:sz w:val="20"/>
              </w:rPr>
              <w:t xml:space="preserve">es partenaires et </w:t>
            </w:r>
            <w:r w:rsidR="005A73C1">
              <w:rPr>
                <w:sz w:val="20"/>
              </w:rPr>
              <w:t>l</w:t>
            </w:r>
            <w:r w:rsidR="00563AD6">
              <w:rPr>
                <w:sz w:val="20"/>
              </w:rPr>
              <w:t>es fournisseurs ne figure</w:t>
            </w:r>
            <w:r w:rsidR="005A73C1">
              <w:rPr>
                <w:sz w:val="20"/>
              </w:rPr>
              <w:t>nt</w:t>
            </w:r>
            <w:r w:rsidR="00563AD6">
              <w:rPr>
                <w:sz w:val="20"/>
              </w:rPr>
              <w:t xml:space="preserve"> pas sur la liste des organisations terroristes, et les applique-t-elle</w:t>
            </w:r>
            <w:r w:rsidR="00BA0143">
              <w:rPr>
                <w:sz w:val="20"/>
              </w:rPr>
              <w:t> </w:t>
            </w:r>
            <w:r w:rsidR="00563AD6">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6B3F3F2" w14:textId="77777777" w:rsidR="00563AD6" w:rsidRPr="00023A28" w:rsidRDefault="00563AD6" w:rsidP="0091364B">
            <w:pPr>
              <w:widowControl/>
              <w:spacing w:after="120" w:line="240" w:lineRule="auto"/>
              <w:rPr>
                <w:rFonts w:eastAsia="Times New Roman" w:cstheme="minorHAnsi"/>
                <w:color w:val="000000"/>
                <w:sz w:val="20"/>
                <w:szCs w:val="20"/>
                <w:lang w:eastAsia="en-GB"/>
              </w:rPr>
            </w:pPr>
          </w:p>
        </w:tc>
      </w:tr>
      <w:tr w:rsidR="00EA457F" w:rsidRPr="00675063" w14:paraId="4B5DCE9C" w14:textId="77777777" w:rsidTr="00966A6E">
        <w:trPr>
          <w:trHeight w:val="144"/>
        </w:trPr>
        <w:tc>
          <w:tcPr>
            <w:tcW w:w="4611"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3266153C" w14:textId="77777777" w:rsidR="00EC2967" w:rsidRPr="00675063" w:rsidRDefault="00EC2967" w:rsidP="0091364B">
            <w:pPr>
              <w:widowControl/>
              <w:spacing w:after="120" w:line="240" w:lineRule="auto"/>
              <w:rPr>
                <w:rFonts w:eastAsia="Times New Roman" w:cstheme="minorHAnsi"/>
                <w:b/>
                <w:bCs/>
                <w:sz w:val="20"/>
                <w:szCs w:val="20"/>
              </w:rPr>
            </w:pPr>
            <w:r>
              <w:rPr>
                <w:b/>
                <w:color w:val="FFFFFF"/>
                <w:sz w:val="20"/>
              </w:rPr>
              <w:t>Achats</w:t>
            </w:r>
          </w:p>
        </w:tc>
        <w:tc>
          <w:tcPr>
            <w:tcW w:w="5379"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11497D6F"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22EF3864"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C14DB" w14:textId="0EA30440" w:rsidR="00EC2967" w:rsidRPr="00675063" w:rsidRDefault="000D256A" w:rsidP="0091364B">
            <w:pPr>
              <w:widowControl/>
              <w:spacing w:after="120" w:line="240" w:lineRule="auto"/>
              <w:rPr>
                <w:rFonts w:eastAsia="Times New Roman" w:cstheme="minorHAnsi"/>
                <w:sz w:val="20"/>
                <w:szCs w:val="20"/>
              </w:rPr>
            </w:pPr>
            <w:r>
              <w:rPr>
                <w:sz w:val="20"/>
              </w:rPr>
              <w:t>L’</w:t>
            </w:r>
            <w:r w:rsidR="00EC2967">
              <w:rPr>
                <w:sz w:val="20"/>
              </w:rPr>
              <w:t xml:space="preserve">organisation est-elle dotée </w:t>
            </w:r>
            <w:r w:rsidR="00FD04AB">
              <w:rPr>
                <w:sz w:val="20"/>
              </w:rPr>
              <w:t>de règles</w:t>
            </w:r>
            <w:r w:rsidR="00EC2967">
              <w:rPr>
                <w:sz w:val="20"/>
              </w:rPr>
              <w:t xml:space="preserve"> claire</w:t>
            </w:r>
            <w:r w:rsidR="00FD04AB">
              <w:rPr>
                <w:sz w:val="20"/>
              </w:rPr>
              <w:t>s</w:t>
            </w:r>
            <w:r w:rsidR="00EC2967">
              <w:rPr>
                <w:sz w:val="20"/>
              </w:rPr>
              <w:t xml:space="preserve"> en matière d’achat</w:t>
            </w:r>
            <w:r w:rsidR="00BA0143">
              <w:rPr>
                <w:sz w:val="20"/>
              </w:rPr>
              <w:t> </w:t>
            </w:r>
            <w:r w:rsidR="00EC2967">
              <w:rPr>
                <w:sz w:val="20"/>
              </w:rPr>
              <w:t xml:space="preserve">? Si oui, veuillez en fournir un exemplaire. </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8FBC2" w14:textId="2CD645FD" w:rsidR="00EC2967" w:rsidRPr="00E950BC" w:rsidRDefault="00EC2967" w:rsidP="0091364B">
            <w:pPr>
              <w:widowControl/>
              <w:spacing w:after="120" w:line="240" w:lineRule="auto"/>
              <w:rPr>
                <w:rFonts w:eastAsia="Times New Roman" w:cstheme="minorHAnsi"/>
                <w:sz w:val="20"/>
                <w:szCs w:val="20"/>
                <w:lang w:val="fr-CH" w:eastAsia="en-GB"/>
              </w:rPr>
            </w:pPr>
          </w:p>
        </w:tc>
      </w:tr>
      <w:tr w:rsidR="00EA457F" w:rsidRPr="00675063" w14:paraId="0FE304C0" w14:textId="77777777" w:rsidTr="00966A6E">
        <w:trPr>
          <w:trHeight w:val="432"/>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311FE" w14:textId="1571D445" w:rsidR="00EC2967" w:rsidRPr="00675063" w:rsidRDefault="00FD04AB" w:rsidP="0091364B">
            <w:pPr>
              <w:widowControl/>
              <w:spacing w:after="120" w:line="240" w:lineRule="auto"/>
              <w:rPr>
                <w:rFonts w:eastAsia="Times New Roman" w:cstheme="minorHAnsi"/>
                <w:sz w:val="20"/>
                <w:szCs w:val="20"/>
              </w:rPr>
            </w:pPr>
            <w:r>
              <w:rPr>
                <w:sz w:val="20"/>
              </w:rPr>
              <w:lastRenderedPageBreak/>
              <w:t>L</w:t>
            </w:r>
            <w:r w:rsidR="00EC2967">
              <w:rPr>
                <w:sz w:val="20"/>
              </w:rPr>
              <w:t xml:space="preserve">a politique d’achat </w:t>
            </w:r>
            <w:r>
              <w:rPr>
                <w:sz w:val="20"/>
              </w:rPr>
              <w:t xml:space="preserve">de l’organisation </w:t>
            </w:r>
            <w:r w:rsidR="00EC2967">
              <w:rPr>
                <w:sz w:val="20"/>
              </w:rPr>
              <w:t>a-t-elle été examinée et acceptée par d’autres organisations et/ou donateurs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629EB" w14:textId="3347CF0E"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6C4D01FD" w14:textId="77777777" w:rsidTr="00966A6E">
        <w:trPr>
          <w:trHeight w:val="144"/>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9EE34" w14:textId="6CD979E5" w:rsidR="00EC2967" w:rsidRPr="00675063" w:rsidRDefault="00FD04AB" w:rsidP="0091364B">
            <w:pPr>
              <w:widowControl/>
              <w:spacing w:after="120" w:line="240" w:lineRule="auto"/>
              <w:rPr>
                <w:rFonts w:eastAsia="Times New Roman" w:cstheme="minorHAnsi"/>
                <w:sz w:val="20"/>
                <w:szCs w:val="20"/>
              </w:rPr>
            </w:pPr>
            <w:r>
              <w:rPr>
                <w:sz w:val="20"/>
              </w:rPr>
              <w:t>L’organisation dispose</w:t>
            </w:r>
            <w:r w:rsidR="00EC2967">
              <w:rPr>
                <w:sz w:val="20"/>
              </w:rPr>
              <w:t xml:space="preserve">-t-elle </w:t>
            </w:r>
            <w:r>
              <w:rPr>
                <w:sz w:val="20"/>
              </w:rPr>
              <w:t>d’</w:t>
            </w:r>
            <w:r w:rsidR="00EC2967">
              <w:rPr>
                <w:sz w:val="20"/>
              </w:rPr>
              <w:t xml:space="preserve">une politique claire en matière de séparation des </w:t>
            </w:r>
            <w:r w:rsidR="00CF2CEC">
              <w:rPr>
                <w:sz w:val="20"/>
              </w:rPr>
              <w:t xml:space="preserve">tâches </w:t>
            </w:r>
            <w:r w:rsidR="00EC2967">
              <w:rPr>
                <w:sz w:val="20"/>
              </w:rPr>
              <w:t xml:space="preserve">et de délégation de </w:t>
            </w:r>
            <w:r w:rsidR="00704D6A">
              <w:rPr>
                <w:sz w:val="20"/>
              </w:rPr>
              <w:t xml:space="preserve">pouvoir </w:t>
            </w:r>
            <w:r w:rsidR="00EC2967">
              <w:rPr>
                <w:sz w:val="20"/>
              </w:rPr>
              <w:t>dans le cadre des processus d’achat</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3FA10" w14:textId="64D24F67"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58D3715A"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2405E" w14:textId="4AA72233" w:rsidR="00EC2967" w:rsidRPr="00675063" w:rsidRDefault="001D1EA0" w:rsidP="0091364B">
            <w:pPr>
              <w:widowControl/>
              <w:spacing w:after="120" w:line="240" w:lineRule="auto"/>
              <w:rPr>
                <w:rFonts w:eastAsia="Times New Roman" w:cstheme="minorHAnsi"/>
                <w:sz w:val="20"/>
                <w:szCs w:val="20"/>
              </w:rPr>
            </w:pPr>
            <w:r>
              <w:rPr>
                <w:sz w:val="20"/>
              </w:rPr>
              <w:t>L’organisation a</w:t>
            </w:r>
            <w:r w:rsidR="00EC2967">
              <w:rPr>
                <w:sz w:val="20"/>
              </w:rPr>
              <w:t>-t-elle (et utilise-t-elle) un plan en matière d’achat</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7C40EC" w14:textId="733D0DDD"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0545D8C9" w14:textId="77777777" w:rsidTr="00966A6E">
        <w:trPr>
          <w:trHeight w:val="59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F3F16" w14:textId="59B1758C" w:rsidR="00EC2967" w:rsidRPr="00675063" w:rsidRDefault="001D1EA0" w:rsidP="0091364B">
            <w:pPr>
              <w:widowControl/>
              <w:spacing w:after="120" w:line="240" w:lineRule="auto"/>
              <w:rPr>
                <w:rFonts w:eastAsia="Times New Roman" w:cstheme="minorHAnsi"/>
                <w:sz w:val="20"/>
                <w:szCs w:val="20"/>
              </w:rPr>
            </w:pPr>
            <w:r>
              <w:rPr>
                <w:sz w:val="20"/>
              </w:rPr>
              <w:t>L’organisation u</w:t>
            </w:r>
            <w:r w:rsidR="00EC2967">
              <w:rPr>
                <w:sz w:val="20"/>
              </w:rPr>
              <w:t>tilise-t-elle le système ERP pour publier les transactions d’achat</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B3EADD" w14:textId="1BC8EC30"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0A7070A4"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6482039E" w14:textId="77777777" w:rsidR="00EC2967" w:rsidRPr="00675063" w:rsidRDefault="00EC2967" w:rsidP="0091364B">
            <w:pPr>
              <w:widowControl/>
              <w:spacing w:after="120" w:line="240" w:lineRule="auto"/>
              <w:rPr>
                <w:rFonts w:eastAsia="Times New Roman" w:cstheme="minorHAnsi"/>
                <w:b/>
                <w:bCs/>
                <w:color w:val="FFFFFF"/>
                <w:sz w:val="20"/>
                <w:szCs w:val="20"/>
              </w:rPr>
            </w:pPr>
            <w:r>
              <w:rPr>
                <w:b/>
                <w:color w:val="FFFFFF"/>
                <w:sz w:val="20"/>
              </w:rPr>
              <w:t>Gestion des actifs et des entrepôts</w:t>
            </w:r>
          </w:p>
        </w:tc>
        <w:tc>
          <w:tcPr>
            <w:tcW w:w="5379" w:type="dxa"/>
            <w:tcBorders>
              <w:top w:val="single" w:sz="4" w:space="0" w:color="auto"/>
              <w:left w:val="single" w:sz="4" w:space="0" w:color="auto"/>
              <w:bottom w:val="single" w:sz="4" w:space="0" w:color="auto"/>
              <w:right w:val="single" w:sz="4" w:space="0" w:color="auto"/>
            </w:tcBorders>
            <w:shd w:val="clear" w:color="auto" w:fill="9D9D9C"/>
            <w:vAlign w:val="center"/>
            <w:hideMark/>
          </w:tcPr>
          <w:p w14:paraId="6AD1B743" w14:textId="77777777" w:rsidR="00EC2967" w:rsidRPr="00675063" w:rsidRDefault="00EC2967" w:rsidP="0091364B">
            <w:pPr>
              <w:widowControl/>
              <w:spacing w:after="120" w:line="240" w:lineRule="auto"/>
              <w:rPr>
                <w:rFonts w:eastAsia="Times New Roman" w:cstheme="minorHAnsi"/>
                <w:b/>
                <w:bCs/>
                <w:sz w:val="20"/>
                <w:szCs w:val="20"/>
              </w:rPr>
            </w:pPr>
            <w:r>
              <w:rPr>
                <w:b/>
                <w:sz w:val="20"/>
              </w:rPr>
              <w:t> </w:t>
            </w:r>
          </w:p>
        </w:tc>
      </w:tr>
      <w:tr w:rsidR="00EA457F" w:rsidRPr="00675063" w14:paraId="701A06BE"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DFB41" w14:textId="36D3435F" w:rsidR="00EC2967" w:rsidRPr="00675063" w:rsidRDefault="001D1EA0" w:rsidP="0091364B">
            <w:pPr>
              <w:widowControl/>
              <w:spacing w:after="120" w:line="240" w:lineRule="auto"/>
              <w:rPr>
                <w:rFonts w:eastAsia="Times New Roman" w:cstheme="minorHAnsi"/>
                <w:sz w:val="20"/>
                <w:szCs w:val="20"/>
              </w:rPr>
            </w:pPr>
            <w:r>
              <w:rPr>
                <w:sz w:val="20"/>
              </w:rPr>
              <w:t>L’</w:t>
            </w:r>
            <w:r w:rsidR="00EC2967">
              <w:rPr>
                <w:sz w:val="20"/>
              </w:rPr>
              <w:t>organisation dispose-t-elle d’une base de données recensant ses actifs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C9E84" w14:textId="32064FC2"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1EEA97BB"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18A3B" w14:textId="7ADC63BE" w:rsidR="00EC2967" w:rsidRPr="00675063" w:rsidRDefault="001D1EA0" w:rsidP="0091364B">
            <w:pPr>
              <w:widowControl/>
              <w:spacing w:after="120" w:line="240" w:lineRule="auto"/>
              <w:rPr>
                <w:rFonts w:eastAsia="Times New Roman" w:cstheme="minorHAnsi"/>
                <w:sz w:val="20"/>
                <w:szCs w:val="20"/>
              </w:rPr>
            </w:pPr>
            <w:r>
              <w:rPr>
                <w:sz w:val="20"/>
              </w:rPr>
              <w:t xml:space="preserve">L’organisation </w:t>
            </w:r>
            <w:r w:rsidR="003B2C93">
              <w:rPr>
                <w:sz w:val="20"/>
              </w:rPr>
              <w:t xml:space="preserve">a-t-elle établi des </w:t>
            </w:r>
            <w:r w:rsidR="00EC2967">
              <w:rPr>
                <w:sz w:val="20"/>
              </w:rPr>
              <w:t>protocoles régissant le transfert, la comptabilisation en pertes, la vente et la cession des actifs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0BFCA" w14:textId="2A3B02E6" w:rsidR="00EC2967" w:rsidRPr="00023A28" w:rsidRDefault="00EC2967" w:rsidP="0091364B">
            <w:pPr>
              <w:widowControl/>
              <w:spacing w:after="120" w:line="240" w:lineRule="auto"/>
              <w:rPr>
                <w:rFonts w:eastAsia="Times New Roman" w:cstheme="minorHAnsi"/>
                <w:sz w:val="20"/>
                <w:szCs w:val="20"/>
                <w:lang w:eastAsia="en-GB"/>
              </w:rPr>
            </w:pPr>
          </w:p>
        </w:tc>
      </w:tr>
      <w:tr w:rsidR="00EA457F" w:rsidRPr="00675063" w14:paraId="5A0738E8" w14:textId="77777777" w:rsidTr="00966A6E">
        <w:trPr>
          <w:trHeight w:val="20"/>
        </w:trPr>
        <w:tc>
          <w:tcPr>
            <w:tcW w:w="4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B9144" w14:textId="2A20741D" w:rsidR="00EC2967" w:rsidRPr="00675063" w:rsidRDefault="00F1371D" w:rsidP="0091364B">
            <w:pPr>
              <w:widowControl/>
              <w:spacing w:after="120" w:line="240" w:lineRule="auto"/>
              <w:rPr>
                <w:rFonts w:eastAsia="Times New Roman" w:cstheme="minorHAnsi"/>
                <w:sz w:val="20"/>
                <w:szCs w:val="20"/>
              </w:rPr>
            </w:pPr>
            <w:r>
              <w:rPr>
                <w:sz w:val="20"/>
              </w:rPr>
              <w:t>L’organisation dispose</w:t>
            </w:r>
            <w:r w:rsidR="00EC2967">
              <w:rPr>
                <w:sz w:val="20"/>
              </w:rPr>
              <w:t>-t-elle de procédures de gestion des stocks et des entrepôts</w:t>
            </w:r>
            <w:r w:rsidR="00BA0143">
              <w:rPr>
                <w:sz w:val="20"/>
              </w:rPr>
              <w:t> </w:t>
            </w:r>
            <w:r w:rsidR="00EC2967">
              <w:rPr>
                <w:sz w:val="20"/>
              </w:rPr>
              <w:t>?</w:t>
            </w:r>
          </w:p>
        </w:tc>
        <w:tc>
          <w:tcPr>
            <w:tcW w:w="5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09740" w14:textId="34EAF883" w:rsidR="00EC2967" w:rsidRPr="00023A28" w:rsidRDefault="00EC2967" w:rsidP="0091364B">
            <w:pPr>
              <w:widowControl/>
              <w:spacing w:after="120" w:line="240" w:lineRule="auto"/>
              <w:rPr>
                <w:rFonts w:eastAsia="Times New Roman" w:cstheme="minorHAnsi"/>
                <w:sz w:val="20"/>
                <w:szCs w:val="20"/>
                <w:lang w:eastAsia="en-GB"/>
              </w:rPr>
            </w:pPr>
          </w:p>
        </w:tc>
      </w:tr>
    </w:tbl>
    <w:p w14:paraId="510E61AE" w14:textId="2FC62F39" w:rsidR="00EC2967" w:rsidRPr="00675063" w:rsidRDefault="00EC2967" w:rsidP="0091364B">
      <w:pPr>
        <w:spacing w:after="120" w:line="240" w:lineRule="auto"/>
        <w:rPr>
          <w:sz w:val="20"/>
          <w:szCs w:val="20"/>
        </w:rPr>
      </w:pPr>
    </w:p>
    <w:p w14:paraId="119CC749" w14:textId="5024860A" w:rsidR="0010606D" w:rsidRPr="00675063" w:rsidRDefault="0010606D" w:rsidP="0091364B">
      <w:pPr>
        <w:spacing w:after="120" w:line="240" w:lineRule="auto"/>
        <w:rPr>
          <w:rFonts w:cstheme="minorHAnsi"/>
          <w:sz w:val="20"/>
          <w:szCs w:val="20"/>
        </w:rPr>
      </w:pPr>
      <w:r>
        <w:rPr>
          <w:sz w:val="20"/>
        </w:rPr>
        <w:t xml:space="preserve">Je soussigné(e) déclare que les informations renseignées dans </w:t>
      </w:r>
      <w:r w:rsidR="00FE4789">
        <w:rPr>
          <w:sz w:val="20"/>
        </w:rPr>
        <w:t xml:space="preserve">le présent </w:t>
      </w:r>
      <w:r>
        <w:rPr>
          <w:sz w:val="20"/>
        </w:rPr>
        <w:t>formulaire sont exactes et que tout</w:t>
      </w:r>
      <w:r w:rsidR="00FE4789">
        <w:rPr>
          <w:sz w:val="20"/>
        </w:rPr>
        <w:t xml:space="preserve"> changement</w:t>
      </w:r>
      <w:r w:rsidR="003E58EE">
        <w:rPr>
          <w:sz w:val="20"/>
        </w:rPr>
        <w:t xml:space="preserve"> éventuel</w:t>
      </w:r>
      <w:r>
        <w:rPr>
          <w:sz w:val="20"/>
        </w:rPr>
        <w:t xml:space="preserve"> sera notifié dans les meilleurs délais</w:t>
      </w:r>
      <w:r w:rsidR="00BA0143">
        <w:rPr>
          <w:sz w:val="20"/>
        </w:rPr>
        <w:t> </w:t>
      </w:r>
      <w:r>
        <w:rPr>
          <w:sz w:val="20"/>
        </w:rPr>
        <w:t>:</w:t>
      </w:r>
    </w:p>
    <w:p w14:paraId="4695F451" w14:textId="77777777" w:rsidR="0010606D" w:rsidRPr="00675063" w:rsidRDefault="0010606D" w:rsidP="0091364B">
      <w:pPr>
        <w:spacing w:after="120" w:line="240" w:lineRule="auto"/>
        <w:rPr>
          <w:rFonts w:cstheme="minorHAnsi"/>
          <w:sz w:val="20"/>
          <w:szCs w:val="20"/>
        </w:rPr>
      </w:pPr>
    </w:p>
    <w:p w14:paraId="53C7D453" w14:textId="77777777" w:rsidR="0010606D" w:rsidRPr="00675063" w:rsidRDefault="0010606D" w:rsidP="0091364B">
      <w:pPr>
        <w:spacing w:after="120" w:line="240" w:lineRule="auto"/>
        <w:rPr>
          <w:rFonts w:cstheme="minorHAnsi"/>
          <w:sz w:val="20"/>
          <w:szCs w:val="20"/>
        </w:rPr>
      </w:pPr>
    </w:p>
    <w:p w14:paraId="34295CFB" w14:textId="3477946B" w:rsidR="0010606D" w:rsidRPr="00675063" w:rsidRDefault="0010606D" w:rsidP="0091364B">
      <w:pPr>
        <w:spacing w:after="120" w:line="240" w:lineRule="auto"/>
        <w:rPr>
          <w:rFonts w:cstheme="minorHAnsi"/>
          <w:sz w:val="20"/>
          <w:szCs w:val="20"/>
        </w:rPr>
      </w:pPr>
      <w:r>
        <w:rPr>
          <w:sz w:val="20"/>
        </w:rPr>
        <w:t>___________________________________________________</w:t>
      </w:r>
    </w:p>
    <w:p w14:paraId="716030B2" w14:textId="113FFCB9" w:rsidR="00306AEE" w:rsidRDefault="009A163E" w:rsidP="2E90A0BC">
      <w:pPr>
        <w:spacing w:after="120" w:line="240" w:lineRule="auto"/>
        <w:rPr>
          <w:sz w:val="20"/>
          <w:szCs w:val="20"/>
        </w:rPr>
      </w:pPr>
      <w:r>
        <w:rPr>
          <w:sz w:val="20"/>
        </w:rPr>
        <w:t>(Signature)</w:t>
      </w:r>
    </w:p>
    <w:p w14:paraId="09CA35FB" w14:textId="77777777" w:rsidR="009A163E" w:rsidRDefault="009A163E" w:rsidP="2E90A0BC">
      <w:pPr>
        <w:spacing w:after="120" w:line="240" w:lineRule="auto"/>
        <w:rPr>
          <w:sz w:val="20"/>
          <w:szCs w:val="20"/>
        </w:rPr>
      </w:pPr>
    </w:p>
    <w:p w14:paraId="55F167D1" w14:textId="6C7A31E5" w:rsidR="00306AEE" w:rsidRDefault="0010606D" w:rsidP="2E90A0BC">
      <w:pPr>
        <w:spacing w:after="120" w:line="240" w:lineRule="auto"/>
        <w:rPr>
          <w:sz w:val="20"/>
          <w:szCs w:val="20"/>
        </w:rPr>
      </w:pPr>
      <w:r>
        <w:rPr>
          <w:sz w:val="20"/>
        </w:rPr>
        <w:t>Nom</w:t>
      </w:r>
      <w:r w:rsidR="00BA0143">
        <w:rPr>
          <w:sz w:val="20"/>
        </w:rPr>
        <w:t> </w:t>
      </w:r>
      <w:r>
        <w:rPr>
          <w:sz w:val="20"/>
        </w:rPr>
        <w:t>:</w:t>
      </w:r>
    </w:p>
    <w:p w14:paraId="08ECD746" w14:textId="72673AC0" w:rsidR="00306AEE" w:rsidRDefault="000C55FC" w:rsidP="2E90A0BC">
      <w:pPr>
        <w:spacing w:after="120" w:line="240" w:lineRule="auto"/>
        <w:rPr>
          <w:sz w:val="20"/>
          <w:szCs w:val="20"/>
        </w:rPr>
      </w:pPr>
      <w:r>
        <w:rPr>
          <w:sz w:val="20"/>
        </w:rPr>
        <w:t>Titre</w:t>
      </w:r>
      <w:r w:rsidR="00BA0143">
        <w:rPr>
          <w:sz w:val="20"/>
        </w:rPr>
        <w:t> </w:t>
      </w:r>
      <w:r w:rsidR="00306AEE">
        <w:rPr>
          <w:sz w:val="20"/>
        </w:rPr>
        <w:t>:</w:t>
      </w:r>
    </w:p>
    <w:p w14:paraId="3922E9C6" w14:textId="7783CB1C" w:rsidR="00DB05B6" w:rsidRDefault="0010606D" w:rsidP="2E90A0BC">
      <w:pPr>
        <w:spacing w:after="120" w:line="240" w:lineRule="auto"/>
        <w:rPr>
          <w:noProof/>
          <w:sz w:val="20"/>
          <w:szCs w:val="20"/>
        </w:rPr>
      </w:pPr>
      <w:r>
        <w:rPr>
          <w:sz w:val="20"/>
        </w:rPr>
        <w:t>Date</w:t>
      </w:r>
      <w:r w:rsidR="00BA0143">
        <w:rPr>
          <w:sz w:val="20"/>
        </w:rPr>
        <w:t> </w:t>
      </w:r>
      <w:r>
        <w:rPr>
          <w:sz w:val="20"/>
        </w:rPr>
        <w:t>:</w:t>
      </w:r>
    </w:p>
    <w:sectPr w:rsidR="00DB05B6" w:rsidSect="00F33DEE">
      <w:headerReference w:type="default" r:id="rId19"/>
      <w:footerReference w:type="default" r:id="rId20"/>
      <w:headerReference w:type="first" r:id="rId21"/>
      <w:pgSz w:w="11920" w:h="16840"/>
      <w:pgMar w:top="720" w:right="720" w:bottom="720" w:left="720" w:header="432" w:footer="8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F446E" w14:textId="77777777" w:rsidR="00445E66" w:rsidRDefault="00445E66">
      <w:pPr>
        <w:spacing w:after="0" w:line="240" w:lineRule="auto"/>
      </w:pPr>
      <w:r>
        <w:separator/>
      </w:r>
    </w:p>
  </w:endnote>
  <w:endnote w:type="continuationSeparator" w:id="0">
    <w:p w14:paraId="31456BB6" w14:textId="77777777" w:rsidR="00445E66" w:rsidRDefault="00445E66">
      <w:pPr>
        <w:spacing w:after="0" w:line="240" w:lineRule="auto"/>
      </w:pPr>
      <w:r>
        <w:continuationSeparator/>
      </w:r>
    </w:p>
  </w:endnote>
  <w:endnote w:type="continuationNotice" w:id="1">
    <w:p w14:paraId="2F4F6C2A" w14:textId="77777777" w:rsidR="00445E66" w:rsidRDefault="00445E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Nova">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927AD" w14:textId="27638E6A" w:rsidR="00EA457F" w:rsidRDefault="00EA457F">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E0731" w14:textId="77777777" w:rsidR="00445E66" w:rsidRDefault="00445E66">
      <w:pPr>
        <w:spacing w:after="0" w:line="240" w:lineRule="auto"/>
      </w:pPr>
      <w:r>
        <w:separator/>
      </w:r>
    </w:p>
  </w:footnote>
  <w:footnote w:type="continuationSeparator" w:id="0">
    <w:p w14:paraId="406B9228" w14:textId="77777777" w:rsidR="00445E66" w:rsidRDefault="00445E66">
      <w:pPr>
        <w:spacing w:after="0" w:line="240" w:lineRule="auto"/>
      </w:pPr>
      <w:r>
        <w:continuationSeparator/>
      </w:r>
    </w:p>
  </w:footnote>
  <w:footnote w:type="continuationNotice" w:id="1">
    <w:p w14:paraId="28C7B942" w14:textId="77777777" w:rsidR="00445E66" w:rsidRDefault="00445E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86473" w14:textId="595440D6" w:rsidR="00146B6E" w:rsidRPr="00C00FA4" w:rsidRDefault="00146B6E" w:rsidP="00C00FA4">
    <w:pPr>
      <w:spacing w:after="0" w:line="200" w:lineRule="exact"/>
      <w:rPr>
        <w:color w:val="FF0000"/>
        <w:sz w:val="20"/>
        <w:szCs w:val="20"/>
      </w:rPr>
    </w:pPr>
    <w:r w:rsidRPr="00C00FA4">
      <w:rPr>
        <w:color w:val="FF0000"/>
        <w:sz w:val="20"/>
      </w:rPr>
      <w:t xml:space="preserve"> </w:t>
    </w:r>
  </w:p>
  <w:p w14:paraId="263ED7AB" w14:textId="4A6CBEB9" w:rsidR="00F33DEE" w:rsidRDefault="00F33DEE" w:rsidP="00F33DEE">
    <w:pPr>
      <w:spacing w:after="0" w:line="200" w:lineRule="exact"/>
      <w:rPr>
        <w:color w:val="FF0000"/>
        <w:sz w:val="20"/>
        <w:szCs w:val="20"/>
      </w:rPr>
    </w:pPr>
  </w:p>
  <w:p w14:paraId="4B76699E" w14:textId="7B0650F9" w:rsidR="00B50929" w:rsidRDefault="00F33DEE" w:rsidP="00675063">
    <w:pPr>
      <w:spacing w:after="0" w:line="200" w:lineRule="exact"/>
      <w:jc w:val="center"/>
      <w:rPr>
        <w:color w:val="FF0000"/>
        <w:sz w:val="20"/>
        <w:szCs w:val="20"/>
      </w:rPr>
    </w:pPr>
    <w:r>
      <w:rPr>
        <w:noProof/>
        <w:color w:val="FF0000"/>
        <w:sz w:val="20"/>
      </w:rPr>
      <w:drawing>
        <wp:inline distT="0" distB="0" distL="0" distR="0" wp14:anchorId="4672E7E0" wp14:editId="593C57EF">
          <wp:extent cx="1835150" cy="76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683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83FDA" w14:textId="3DF0D93D" w:rsidR="00F33DEE" w:rsidRDefault="00DF5EAB" w:rsidP="00F33DEE">
    <w:pPr>
      <w:pStyle w:val="Header"/>
      <w:jc w:val="center"/>
    </w:pPr>
    <w:r>
      <w:rPr>
        <w:noProof/>
      </w:rPr>
      <w:drawing>
        <wp:inline distT="0" distB="0" distL="0" distR="0" wp14:anchorId="5BCAD3E6" wp14:editId="0F2FF720">
          <wp:extent cx="1461600" cy="555746"/>
          <wp:effectExtent l="0" t="0" r="5715" b="0"/>
          <wp:docPr id="363798251" name="Picture 1" descr="A logo for a united nation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98251" name="Picture 1" descr="A logo for a united nations organiz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600" cy="5557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14AB3"/>
    <w:multiLevelType w:val="multilevel"/>
    <w:tmpl w:val="DB7482E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9D5902"/>
    <w:multiLevelType w:val="multilevel"/>
    <w:tmpl w:val="D9227CC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FD50AD"/>
    <w:multiLevelType w:val="hybridMultilevel"/>
    <w:tmpl w:val="6A1059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C15315B"/>
    <w:multiLevelType w:val="multilevel"/>
    <w:tmpl w:val="4CBE6386"/>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2C1913"/>
    <w:multiLevelType w:val="multilevel"/>
    <w:tmpl w:val="5F547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F963259"/>
    <w:multiLevelType w:val="multilevel"/>
    <w:tmpl w:val="551209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4E123B5"/>
    <w:multiLevelType w:val="multilevel"/>
    <w:tmpl w:val="04D482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E0D0CF8"/>
    <w:multiLevelType w:val="hybridMultilevel"/>
    <w:tmpl w:val="A5309EDA"/>
    <w:lvl w:ilvl="0" w:tplc="7FB01D2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4041F"/>
    <w:multiLevelType w:val="multilevel"/>
    <w:tmpl w:val="81006A2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9A1CDD"/>
    <w:multiLevelType w:val="multilevel"/>
    <w:tmpl w:val="DEB680E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B436396"/>
    <w:multiLevelType w:val="multilevel"/>
    <w:tmpl w:val="6714E8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0E80379"/>
    <w:multiLevelType w:val="multilevel"/>
    <w:tmpl w:val="B394B8E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2494755"/>
    <w:multiLevelType w:val="multilevel"/>
    <w:tmpl w:val="8A685EA8"/>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4717EA5"/>
    <w:multiLevelType w:val="multilevel"/>
    <w:tmpl w:val="A63E24B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A906AD0"/>
    <w:multiLevelType w:val="hybridMultilevel"/>
    <w:tmpl w:val="0350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11FE1"/>
    <w:multiLevelType w:val="hybridMultilevel"/>
    <w:tmpl w:val="F6F4B60A"/>
    <w:lvl w:ilvl="0" w:tplc="0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56D31A3"/>
    <w:multiLevelType w:val="hybridMultilevel"/>
    <w:tmpl w:val="0A2E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23D6A"/>
    <w:multiLevelType w:val="multilevel"/>
    <w:tmpl w:val="AE8A8EF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9D710A5"/>
    <w:multiLevelType w:val="multilevel"/>
    <w:tmpl w:val="7A98BACC"/>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A001369"/>
    <w:multiLevelType w:val="multilevel"/>
    <w:tmpl w:val="AF12EEC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DCA1439"/>
    <w:multiLevelType w:val="multilevel"/>
    <w:tmpl w:val="EC2040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0673A7D"/>
    <w:multiLevelType w:val="hybridMultilevel"/>
    <w:tmpl w:val="562A234E"/>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5EAA7C2A"/>
    <w:multiLevelType w:val="multilevel"/>
    <w:tmpl w:val="4F04D6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5EC6A64"/>
    <w:multiLevelType w:val="hybridMultilevel"/>
    <w:tmpl w:val="AFA0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D2BBE"/>
    <w:multiLevelType w:val="multilevel"/>
    <w:tmpl w:val="AF444C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C320B29"/>
    <w:multiLevelType w:val="multilevel"/>
    <w:tmpl w:val="9C108F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4B33B08"/>
    <w:multiLevelType w:val="hybridMultilevel"/>
    <w:tmpl w:val="8D1A8192"/>
    <w:lvl w:ilvl="0" w:tplc="45C2AE32">
      <w:start w:val="1"/>
      <w:numFmt w:val="decimal"/>
      <w:lvlText w:val="%1."/>
      <w:lvlJc w:val="left"/>
      <w:pPr>
        <w:ind w:left="1440" w:hanging="720"/>
      </w:pPr>
      <w:rPr>
        <w:rFonts w:hint="default"/>
      </w:rPr>
    </w:lvl>
    <w:lvl w:ilvl="1" w:tplc="2EFE2C8C">
      <w:start w:val="1"/>
      <w:numFmt w:val="lowerLetter"/>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6C94518"/>
    <w:multiLevelType w:val="multilevel"/>
    <w:tmpl w:val="BD7A6A6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747203D"/>
    <w:multiLevelType w:val="hybridMultilevel"/>
    <w:tmpl w:val="0BA0347A"/>
    <w:lvl w:ilvl="0" w:tplc="DA6862B2">
      <w:start w:val="1"/>
      <w:numFmt w:val="lowerLetter"/>
      <w:lvlText w:val="%1)"/>
      <w:lvlJc w:val="left"/>
      <w:pPr>
        <w:ind w:left="1080" w:hanging="360"/>
      </w:pPr>
      <w:rPr>
        <w:rFonts w:ascii="Calibri" w:eastAsia="Times New Roman"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7E02173"/>
    <w:multiLevelType w:val="hybridMultilevel"/>
    <w:tmpl w:val="C4FA4B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0A7489"/>
    <w:multiLevelType w:val="hybridMultilevel"/>
    <w:tmpl w:val="A6D4A6E4"/>
    <w:lvl w:ilvl="0" w:tplc="F070BFF6">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396001"/>
    <w:multiLevelType w:val="multilevel"/>
    <w:tmpl w:val="7CA6829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D2F48C3"/>
    <w:multiLevelType w:val="multilevel"/>
    <w:tmpl w:val="42E82CE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F693703"/>
    <w:multiLevelType w:val="hybridMultilevel"/>
    <w:tmpl w:val="5AE0B96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24352847">
    <w:abstractNumId w:val="33"/>
  </w:num>
  <w:num w:numId="2" w16cid:durableId="421221260">
    <w:abstractNumId w:val="26"/>
  </w:num>
  <w:num w:numId="3" w16cid:durableId="1183517320">
    <w:abstractNumId w:val="21"/>
  </w:num>
  <w:num w:numId="4" w16cid:durableId="862549988">
    <w:abstractNumId w:val="7"/>
  </w:num>
  <w:num w:numId="5" w16cid:durableId="321585888">
    <w:abstractNumId w:val="29"/>
  </w:num>
  <w:num w:numId="6" w16cid:durableId="1777820647">
    <w:abstractNumId w:val="30"/>
  </w:num>
  <w:num w:numId="7" w16cid:durableId="1319503148">
    <w:abstractNumId w:val="6"/>
  </w:num>
  <w:num w:numId="8" w16cid:durableId="733429374">
    <w:abstractNumId w:val="10"/>
  </w:num>
  <w:num w:numId="9" w16cid:durableId="770904038">
    <w:abstractNumId w:val="20"/>
  </w:num>
  <w:num w:numId="10" w16cid:durableId="347832049">
    <w:abstractNumId w:val="22"/>
  </w:num>
  <w:num w:numId="11" w16cid:durableId="710883192">
    <w:abstractNumId w:val="9"/>
  </w:num>
  <w:num w:numId="12" w16cid:durableId="933168141">
    <w:abstractNumId w:val="8"/>
  </w:num>
  <w:num w:numId="13" w16cid:durableId="628753450">
    <w:abstractNumId w:val="31"/>
  </w:num>
  <w:num w:numId="14" w16cid:durableId="1669822726">
    <w:abstractNumId w:val="27"/>
  </w:num>
  <w:num w:numId="15" w16cid:durableId="745033386">
    <w:abstractNumId w:val="0"/>
  </w:num>
  <w:num w:numId="16" w16cid:durableId="375934398">
    <w:abstractNumId w:val="18"/>
  </w:num>
  <w:num w:numId="17" w16cid:durableId="871499047">
    <w:abstractNumId w:val="12"/>
  </w:num>
  <w:num w:numId="18" w16cid:durableId="1276600209">
    <w:abstractNumId w:val="4"/>
  </w:num>
  <w:num w:numId="19" w16cid:durableId="255286959">
    <w:abstractNumId w:val="5"/>
  </w:num>
  <w:num w:numId="20" w16cid:durableId="386031089">
    <w:abstractNumId w:val="24"/>
  </w:num>
  <w:num w:numId="21" w16cid:durableId="627710931">
    <w:abstractNumId w:val="25"/>
  </w:num>
  <w:num w:numId="22" w16cid:durableId="806431415">
    <w:abstractNumId w:val="11"/>
  </w:num>
  <w:num w:numId="23" w16cid:durableId="1881162302">
    <w:abstractNumId w:val="13"/>
  </w:num>
  <w:num w:numId="24" w16cid:durableId="2050062888">
    <w:abstractNumId w:val="17"/>
  </w:num>
  <w:num w:numId="25" w16cid:durableId="804543155">
    <w:abstractNumId w:val="19"/>
  </w:num>
  <w:num w:numId="26" w16cid:durableId="1347059114">
    <w:abstractNumId w:val="32"/>
  </w:num>
  <w:num w:numId="27" w16cid:durableId="1132089050">
    <w:abstractNumId w:val="1"/>
  </w:num>
  <w:num w:numId="28" w16cid:durableId="1400514187">
    <w:abstractNumId w:val="3"/>
  </w:num>
  <w:num w:numId="29" w16cid:durableId="1111509890">
    <w:abstractNumId w:val="2"/>
  </w:num>
  <w:num w:numId="30" w16cid:durableId="606237152">
    <w:abstractNumId w:val="15"/>
  </w:num>
  <w:num w:numId="31" w16cid:durableId="391001888">
    <w:abstractNumId w:val="28"/>
  </w:num>
  <w:num w:numId="32" w16cid:durableId="55250869">
    <w:abstractNumId w:val="14"/>
  </w:num>
  <w:num w:numId="33" w16cid:durableId="1966809819">
    <w:abstractNumId w:val="23"/>
  </w:num>
  <w:num w:numId="34" w16cid:durableId="7775256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66C"/>
    <w:rsid w:val="00001688"/>
    <w:rsid w:val="000107DF"/>
    <w:rsid w:val="00023A28"/>
    <w:rsid w:val="00024AFA"/>
    <w:rsid w:val="00031A23"/>
    <w:rsid w:val="000438CA"/>
    <w:rsid w:val="00050A1D"/>
    <w:rsid w:val="00050E4D"/>
    <w:rsid w:val="0006279F"/>
    <w:rsid w:val="00072F23"/>
    <w:rsid w:val="000774AB"/>
    <w:rsid w:val="00090B00"/>
    <w:rsid w:val="00097D03"/>
    <w:rsid w:val="000A0A8A"/>
    <w:rsid w:val="000A543A"/>
    <w:rsid w:val="000B1862"/>
    <w:rsid w:val="000B5717"/>
    <w:rsid w:val="000B5EE6"/>
    <w:rsid w:val="000C55FC"/>
    <w:rsid w:val="000D256A"/>
    <w:rsid w:val="000E24EA"/>
    <w:rsid w:val="000F0C3D"/>
    <w:rsid w:val="000F4877"/>
    <w:rsid w:val="0010606D"/>
    <w:rsid w:val="00115178"/>
    <w:rsid w:val="00121AAB"/>
    <w:rsid w:val="0012332B"/>
    <w:rsid w:val="00125AAA"/>
    <w:rsid w:val="00125E07"/>
    <w:rsid w:val="00133A1C"/>
    <w:rsid w:val="00141CFD"/>
    <w:rsid w:val="00146B6E"/>
    <w:rsid w:val="0015571F"/>
    <w:rsid w:val="001813C6"/>
    <w:rsid w:val="001845AC"/>
    <w:rsid w:val="001878EA"/>
    <w:rsid w:val="00187EF9"/>
    <w:rsid w:val="001906EA"/>
    <w:rsid w:val="00197128"/>
    <w:rsid w:val="001A0283"/>
    <w:rsid w:val="001A49E6"/>
    <w:rsid w:val="001B1F35"/>
    <w:rsid w:val="001B3FD8"/>
    <w:rsid w:val="001B7DE8"/>
    <w:rsid w:val="001C49C1"/>
    <w:rsid w:val="001D0799"/>
    <w:rsid w:val="001D1D49"/>
    <w:rsid w:val="001D1EA0"/>
    <w:rsid w:val="001E1668"/>
    <w:rsid w:val="001F0B2A"/>
    <w:rsid w:val="001F12EC"/>
    <w:rsid w:val="001F3B2A"/>
    <w:rsid w:val="001F46D4"/>
    <w:rsid w:val="001F5C98"/>
    <w:rsid w:val="002077F1"/>
    <w:rsid w:val="002233A4"/>
    <w:rsid w:val="002314AE"/>
    <w:rsid w:val="00242D98"/>
    <w:rsid w:val="0024366C"/>
    <w:rsid w:val="00244EFC"/>
    <w:rsid w:val="00266877"/>
    <w:rsid w:val="00266C6E"/>
    <w:rsid w:val="002708EB"/>
    <w:rsid w:val="00276DD8"/>
    <w:rsid w:val="002850B1"/>
    <w:rsid w:val="00293470"/>
    <w:rsid w:val="002962B8"/>
    <w:rsid w:val="002974ED"/>
    <w:rsid w:val="002A2EA3"/>
    <w:rsid w:val="002C604A"/>
    <w:rsid w:val="002C7C2B"/>
    <w:rsid w:val="002D57A0"/>
    <w:rsid w:val="002E5C6B"/>
    <w:rsid w:val="002F0663"/>
    <w:rsid w:val="00306AEE"/>
    <w:rsid w:val="003073DF"/>
    <w:rsid w:val="00323112"/>
    <w:rsid w:val="00323867"/>
    <w:rsid w:val="00335DE2"/>
    <w:rsid w:val="00340B20"/>
    <w:rsid w:val="00345816"/>
    <w:rsid w:val="00345965"/>
    <w:rsid w:val="00347091"/>
    <w:rsid w:val="00354633"/>
    <w:rsid w:val="003665F9"/>
    <w:rsid w:val="0037262A"/>
    <w:rsid w:val="003736AA"/>
    <w:rsid w:val="00390B92"/>
    <w:rsid w:val="00392F77"/>
    <w:rsid w:val="003A2CA0"/>
    <w:rsid w:val="003A563E"/>
    <w:rsid w:val="003A58FA"/>
    <w:rsid w:val="003A7D0E"/>
    <w:rsid w:val="003B146B"/>
    <w:rsid w:val="003B2C93"/>
    <w:rsid w:val="003C2D09"/>
    <w:rsid w:val="003C339C"/>
    <w:rsid w:val="003D4D5F"/>
    <w:rsid w:val="003E4DE4"/>
    <w:rsid w:val="003E58EE"/>
    <w:rsid w:val="00400AA7"/>
    <w:rsid w:val="0040109D"/>
    <w:rsid w:val="004341DF"/>
    <w:rsid w:val="00445E66"/>
    <w:rsid w:val="00461CB2"/>
    <w:rsid w:val="00483E3D"/>
    <w:rsid w:val="0048728A"/>
    <w:rsid w:val="00491C82"/>
    <w:rsid w:val="00492F8C"/>
    <w:rsid w:val="004A24F0"/>
    <w:rsid w:val="004A489B"/>
    <w:rsid w:val="004A66B2"/>
    <w:rsid w:val="004A7B9E"/>
    <w:rsid w:val="004C022F"/>
    <w:rsid w:val="004C2D02"/>
    <w:rsid w:val="004C7237"/>
    <w:rsid w:val="004C7E9D"/>
    <w:rsid w:val="004D15AF"/>
    <w:rsid w:val="004D3A2E"/>
    <w:rsid w:val="004E77FF"/>
    <w:rsid w:val="00514DF7"/>
    <w:rsid w:val="005154A2"/>
    <w:rsid w:val="0052245C"/>
    <w:rsid w:val="005250CC"/>
    <w:rsid w:val="00525D83"/>
    <w:rsid w:val="005375C2"/>
    <w:rsid w:val="005410B9"/>
    <w:rsid w:val="00550AC5"/>
    <w:rsid w:val="00553777"/>
    <w:rsid w:val="00553D4B"/>
    <w:rsid w:val="00563AD6"/>
    <w:rsid w:val="005655C6"/>
    <w:rsid w:val="00576827"/>
    <w:rsid w:val="00582129"/>
    <w:rsid w:val="0058624E"/>
    <w:rsid w:val="00593A8F"/>
    <w:rsid w:val="005966B8"/>
    <w:rsid w:val="005A73C1"/>
    <w:rsid w:val="005B678D"/>
    <w:rsid w:val="005C023A"/>
    <w:rsid w:val="005C1889"/>
    <w:rsid w:val="005C2776"/>
    <w:rsid w:val="005E118D"/>
    <w:rsid w:val="005E5531"/>
    <w:rsid w:val="005F6C1E"/>
    <w:rsid w:val="00605239"/>
    <w:rsid w:val="00611B50"/>
    <w:rsid w:val="0062075B"/>
    <w:rsid w:val="006246BE"/>
    <w:rsid w:val="00625FD6"/>
    <w:rsid w:val="006313D8"/>
    <w:rsid w:val="00631C80"/>
    <w:rsid w:val="006424ED"/>
    <w:rsid w:val="00646C2F"/>
    <w:rsid w:val="00652658"/>
    <w:rsid w:val="00667768"/>
    <w:rsid w:val="00671799"/>
    <w:rsid w:val="00675063"/>
    <w:rsid w:val="00687115"/>
    <w:rsid w:val="006A08B8"/>
    <w:rsid w:val="006A67B4"/>
    <w:rsid w:val="006B666F"/>
    <w:rsid w:val="006C124F"/>
    <w:rsid w:val="006E094F"/>
    <w:rsid w:val="006E16CF"/>
    <w:rsid w:val="006F3E42"/>
    <w:rsid w:val="00701A51"/>
    <w:rsid w:val="007025C7"/>
    <w:rsid w:val="00702F63"/>
    <w:rsid w:val="00704D6A"/>
    <w:rsid w:val="00713342"/>
    <w:rsid w:val="00717CC0"/>
    <w:rsid w:val="007337DF"/>
    <w:rsid w:val="00735621"/>
    <w:rsid w:val="00737E99"/>
    <w:rsid w:val="00755AC6"/>
    <w:rsid w:val="00755FC7"/>
    <w:rsid w:val="00757B26"/>
    <w:rsid w:val="0076724B"/>
    <w:rsid w:val="00780E9E"/>
    <w:rsid w:val="007A5AAA"/>
    <w:rsid w:val="007B00C1"/>
    <w:rsid w:val="007D4CC3"/>
    <w:rsid w:val="007D6B5E"/>
    <w:rsid w:val="007D7D05"/>
    <w:rsid w:val="00800445"/>
    <w:rsid w:val="008077DD"/>
    <w:rsid w:val="00830A26"/>
    <w:rsid w:val="0084630C"/>
    <w:rsid w:val="008473FD"/>
    <w:rsid w:val="00847AF8"/>
    <w:rsid w:val="00850CBB"/>
    <w:rsid w:val="0085553A"/>
    <w:rsid w:val="008559D5"/>
    <w:rsid w:val="008568D2"/>
    <w:rsid w:val="008645F4"/>
    <w:rsid w:val="00864AED"/>
    <w:rsid w:val="008729CE"/>
    <w:rsid w:val="00876029"/>
    <w:rsid w:val="00881C32"/>
    <w:rsid w:val="00893604"/>
    <w:rsid w:val="008A4E73"/>
    <w:rsid w:val="008B521B"/>
    <w:rsid w:val="008B5A53"/>
    <w:rsid w:val="008C1E81"/>
    <w:rsid w:val="008C5E7E"/>
    <w:rsid w:val="008C6A8A"/>
    <w:rsid w:val="008D1A2A"/>
    <w:rsid w:val="008D1EAA"/>
    <w:rsid w:val="008F2E05"/>
    <w:rsid w:val="00902B3E"/>
    <w:rsid w:val="0091364B"/>
    <w:rsid w:val="00913AA7"/>
    <w:rsid w:val="00914406"/>
    <w:rsid w:val="00917738"/>
    <w:rsid w:val="00935FF2"/>
    <w:rsid w:val="0093615E"/>
    <w:rsid w:val="00947CF7"/>
    <w:rsid w:val="00947EB4"/>
    <w:rsid w:val="00953BFC"/>
    <w:rsid w:val="00957A1B"/>
    <w:rsid w:val="009615B9"/>
    <w:rsid w:val="00964025"/>
    <w:rsid w:val="00966A6E"/>
    <w:rsid w:val="009804C6"/>
    <w:rsid w:val="00983D80"/>
    <w:rsid w:val="00991CA1"/>
    <w:rsid w:val="009A163E"/>
    <w:rsid w:val="009A27C6"/>
    <w:rsid w:val="009D5C7A"/>
    <w:rsid w:val="009E0BD9"/>
    <w:rsid w:val="00A201DC"/>
    <w:rsid w:val="00A21787"/>
    <w:rsid w:val="00A23FF6"/>
    <w:rsid w:val="00A24579"/>
    <w:rsid w:val="00A45ABD"/>
    <w:rsid w:val="00A52DD3"/>
    <w:rsid w:val="00A634C0"/>
    <w:rsid w:val="00A66CC3"/>
    <w:rsid w:val="00A73F22"/>
    <w:rsid w:val="00A7444F"/>
    <w:rsid w:val="00AA0791"/>
    <w:rsid w:val="00AA4ACC"/>
    <w:rsid w:val="00AB4424"/>
    <w:rsid w:val="00AD04C2"/>
    <w:rsid w:val="00AD1856"/>
    <w:rsid w:val="00AD59D2"/>
    <w:rsid w:val="00AE2386"/>
    <w:rsid w:val="00AE67CE"/>
    <w:rsid w:val="00AF452D"/>
    <w:rsid w:val="00B11DB1"/>
    <w:rsid w:val="00B15E87"/>
    <w:rsid w:val="00B224C5"/>
    <w:rsid w:val="00B30C76"/>
    <w:rsid w:val="00B351B7"/>
    <w:rsid w:val="00B46786"/>
    <w:rsid w:val="00B50929"/>
    <w:rsid w:val="00B556AC"/>
    <w:rsid w:val="00B563CF"/>
    <w:rsid w:val="00B93E1A"/>
    <w:rsid w:val="00BA0143"/>
    <w:rsid w:val="00BA1969"/>
    <w:rsid w:val="00BB7747"/>
    <w:rsid w:val="00BC19B8"/>
    <w:rsid w:val="00BC786F"/>
    <w:rsid w:val="00BD6922"/>
    <w:rsid w:val="00BF3F18"/>
    <w:rsid w:val="00BF70F4"/>
    <w:rsid w:val="00C00FA4"/>
    <w:rsid w:val="00C032F6"/>
    <w:rsid w:val="00C34AB8"/>
    <w:rsid w:val="00C35ED9"/>
    <w:rsid w:val="00C529A8"/>
    <w:rsid w:val="00C53BCD"/>
    <w:rsid w:val="00C5599F"/>
    <w:rsid w:val="00C566ED"/>
    <w:rsid w:val="00C65113"/>
    <w:rsid w:val="00C66661"/>
    <w:rsid w:val="00C70B36"/>
    <w:rsid w:val="00C75022"/>
    <w:rsid w:val="00C87B39"/>
    <w:rsid w:val="00C90D56"/>
    <w:rsid w:val="00C9636B"/>
    <w:rsid w:val="00CB5DFA"/>
    <w:rsid w:val="00CC278B"/>
    <w:rsid w:val="00CC38F9"/>
    <w:rsid w:val="00CE6EB2"/>
    <w:rsid w:val="00CF2CEC"/>
    <w:rsid w:val="00CF6E9D"/>
    <w:rsid w:val="00D00051"/>
    <w:rsid w:val="00D076B7"/>
    <w:rsid w:val="00D12A7D"/>
    <w:rsid w:val="00D209C5"/>
    <w:rsid w:val="00D315F0"/>
    <w:rsid w:val="00D51E75"/>
    <w:rsid w:val="00D54925"/>
    <w:rsid w:val="00D64E9E"/>
    <w:rsid w:val="00D6779D"/>
    <w:rsid w:val="00D709FC"/>
    <w:rsid w:val="00D80B7B"/>
    <w:rsid w:val="00D83F6D"/>
    <w:rsid w:val="00D8642B"/>
    <w:rsid w:val="00D9680B"/>
    <w:rsid w:val="00DA2A10"/>
    <w:rsid w:val="00DB05B6"/>
    <w:rsid w:val="00DC047D"/>
    <w:rsid w:val="00DD4BB0"/>
    <w:rsid w:val="00DE4C9D"/>
    <w:rsid w:val="00DE7314"/>
    <w:rsid w:val="00DF3C46"/>
    <w:rsid w:val="00DF5D14"/>
    <w:rsid w:val="00DF5EAB"/>
    <w:rsid w:val="00E05FC1"/>
    <w:rsid w:val="00E3266E"/>
    <w:rsid w:val="00E41414"/>
    <w:rsid w:val="00E43405"/>
    <w:rsid w:val="00E567F4"/>
    <w:rsid w:val="00E61926"/>
    <w:rsid w:val="00E62DDA"/>
    <w:rsid w:val="00E745E8"/>
    <w:rsid w:val="00E776C7"/>
    <w:rsid w:val="00E8489F"/>
    <w:rsid w:val="00E92E8B"/>
    <w:rsid w:val="00E950BC"/>
    <w:rsid w:val="00EA457F"/>
    <w:rsid w:val="00EC1B0F"/>
    <w:rsid w:val="00EC1C64"/>
    <w:rsid w:val="00EC2967"/>
    <w:rsid w:val="00EC53FC"/>
    <w:rsid w:val="00EC6B49"/>
    <w:rsid w:val="00ED185E"/>
    <w:rsid w:val="00ED229A"/>
    <w:rsid w:val="00ED2951"/>
    <w:rsid w:val="00F02C5B"/>
    <w:rsid w:val="00F05513"/>
    <w:rsid w:val="00F1371D"/>
    <w:rsid w:val="00F16B81"/>
    <w:rsid w:val="00F20CB5"/>
    <w:rsid w:val="00F31902"/>
    <w:rsid w:val="00F3245A"/>
    <w:rsid w:val="00F33DEE"/>
    <w:rsid w:val="00F434BC"/>
    <w:rsid w:val="00F44FB0"/>
    <w:rsid w:val="00F45186"/>
    <w:rsid w:val="00F56B05"/>
    <w:rsid w:val="00F63100"/>
    <w:rsid w:val="00F65971"/>
    <w:rsid w:val="00F746AF"/>
    <w:rsid w:val="00F80B59"/>
    <w:rsid w:val="00F80F44"/>
    <w:rsid w:val="00F80FF3"/>
    <w:rsid w:val="00F81858"/>
    <w:rsid w:val="00F874EA"/>
    <w:rsid w:val="00F90AEF"/>
    <w:rsid w:val="00F94C96"/>
    <w:rsid w:val="00F97414"/>
    <w:rsid w:val="00FA3535"/>
    <w:rsid w:val="00FA54C8"/>
    <w:rsid w:val="00FA7B39"/>
    <w:rsid w:val="00FB2AA9"/>
    <w:rsid w:val="00FD04AB"/>
    <w:rsid w:val="00FE4789"/>
    <w:rsid w:val="00FE5768"/>
    <w:rsid w:val="00FE5CE8"/>
    <w:rsid w:val="043C2238"/>
    <w:rsid w:val="0600F1F2"/>
    <w:rsid w:val="068D963E"/>
    <w:rsid w:val="085D548D"/>
    <w:rsid w:val="0978FA9B"/>
    <w:rsid w:val="0C90B24C"/>
    <w:rsid w:val="0C9FE766"/>
    <w:rsid w:val="0ED548F2"/>
    <w:rsid w:val="14787B0D"/>
    <w:rsid w:val="155C9D8C"/>
    <w:rsid w:val="16F86DED"/>
    <w:rsid w:val="17A8CD88"/>
    <w:rsid w:val="1815D9A8"/>
    <w:rsid w:val="1856FA63"/>
    <w:rsid w:val="18F1BAAB"/>
    <w:rsid w:val="194FFEA1"/>
    <w:rsid w:val="24D80BAF"/>
    <w:rsid w:val="24D9A171"/>
    <w:rsid w:val="265AFF92"/>
    <w:rsid w:val="26E9BF69"/>
    <w:rsid w:val="27BF15B3"/>
    <w:rsid w:val="288915EE"/>
    <w:rsid w:val="2A90FC51"/>
    <w:rsid w:val="2C7DBAB6"/>
    <w:rsid w:val="2E90A0BC"/>
    <w:rsid w:val="2ECC1C65"/>
    <w:rsid w:val="2F750061"/>
    <w:rsid w:val="316004C0"/>
    <w:rsid w:val="3219C162"/>
    <w:rsid w:val="354E7099"/>
    <w:rsid w:val="37A03DBA"/>
    <w:rsid w:val="37D70B34"/>
    <w:rsid w:val="38D0D477"/>
    <w:rsid w:val="3905A50A"/>
    <w:rsid w:val="3B7FBA70"/>
    <w:rsid w:val="3C290A7F"/>
    <w:rsid w:val="4CEAF13B"/>
    <w:rsid w:val="4E4583D2"/>
    <w:rsid w:val="4EBE3939"/>
    <w:rsid w:val="5464576C"/>
    <w:rsid w:val="58FD4160"/>
    <w:rsid w:val="599EE468"/>
    <w:rsid w:val="5BC35A28"/>
    <w:rsid w:val="5BE91211"/>
    <w:rsid w:val="5E4A911E"/>
    <w:rsid w:val="621ACDC6"/>
    <w:rsid w:val="6277225E"/>
    <w:rsid w:val="629A3063"/>
    <w:rsid w:val="63C597AA"/>
    <w:rsid w:val="6557A67D"/>
    <w:rsid w:val="66F9F4CB"/>
    <w:rsid w:val="6881C3CE"/>
    <w:rsid w:val="6889AA8D"/>
    <w:rsid w:val="6A07281D"/>
    <w:rsid w:val="6A72C40A"/>
    <w:rsid w:val="6B2DACD9"/>
    <w:rsid w:val="6E22196D"/>
    <w:rsid w:val="6E70FD04"/>
    <w:rsid w:val="6E870681"/>
    <w:rsid w:val="6EE56066"/>
    <w:rsid w:val="71F90426"/>
    <w:rsid w:val="784ECF98"/>
    <w:rsid w:val="78EFC2B0"/>
    <w:rsid w:val="7C7DAED6"/>
    <w:rsid w:val="7CF519B1"/>
    <w:rsid w:val="7DD363F7"/>
    <w:rsid w:val="7DD9515B"/>
    <w:rsid w:val="7DEB2838"/>
    <w:rsid w:val="7F30D5B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7EB8A3E"/>
  <w15:docId w15:val="{65DB1D63-D738-4AB0-8954-6D3A3B8B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922"/>
  </w:style>
  <w:style w:type="paragraph" w:styleId="Footer">
    <w:name w:val="footer"/>
    <w:basedOn w:val="Normal"/>
    <w:link w:val="FooterChar"/>
    <w:uiPriority w:val="99"/>
    <w:unhideWhenUsed/>
    <w:rsid w:val="00BD6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922"/>
  </w:style>
  <w:style w:type="paragraph" w:styleId="ListParagraph">
    <w:name w:val="List Paragraph"/>
    <w:basedOn w:val="Normal"/>
    <w:uiPriority w:val="34"/>
    <w:qFormat/>
    <w:rsid w:val="0010606D"/>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DB05B6"/>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B05B6"/>
  </w:style>
  <w:style w:type="character" w:customStyle="1" w:styleId="eop">
    <w:name w:val="eop"/>
    <w:basedOn w:val="DefaultParagraphFont"/>
    <w:rsid w:val="00DB05B6"/>
  </w:style>
  <w:style w:type="character" w:styleId="Hyperlink">
    <w:name w:val="Hyperlink"/>
    <w:basedOn w:val="DefaultParagraphFont"/>
    <w:uiPriority w:val="99"/>
    <w:unhideWhenUsed/>
    <w:rsid w:val="00D9680B"/>
    <w:rPr>
      <w:color w:val="0000FF" w:themeColor="hyperlink"/>
      <w:u w:val="single"/>
    </w:rPr>
  </w:style>
  <w:style w:type="character" w:styleId="UnresolvedMention">
    <w:name w:val="Unresolved Mention"/>
    <w:basedOn w:val="DefaultParagraphFont"/>
    <w:uiPriority w:val="99"/>
    <w:semiHidden/>
    <w:unhideWhenUsed/>
    <w:rsid w:val="00D9680B"/>
    <w:rPr>
      <w:color w:val="605E5C"/>
      <w:shd w:val="clear" w:color="auto" w:fill="E1DFDD"/>
    </w:rPr>
  </w:style>
  <w:style w:type="paragraph" w:styleId="Revision">
    <w:name w:val="Revision"/>
    <w:hidden/>
    <w:uiPriority w:val="99"/>
    <w:semiHidden/>
    <w:rsid w:val="00DF5EAB"/>
    <w:pPr>
      <w:widowControl/>
      <w:spacing w:after="0" w:line="240" w:lineRule="auto"/>
    </w:pPr>
  </w:style>
  <w:style w:type="paragraph" w:styleId="CommentSubject">
    <w:name w:val="annotation subject"/>
    <w:basedOn w:val="CommentText"/>
    <w:next w:val="CommentText"/>
    <w:link w:val="CommentSubjectChar"/>
    <w:uiPriority w:val="99"/>
    <w:semiHidden/>
    <w:unhideWhenUsed/>
    <w:rsid w:val="007B00C1"/>
    <w:rPr>
      <w:b/>
      <w:bCs/>
    </w:rPr>
  </w:style>
  <w:style w:type="character" w:customStyle="1" w:styleId="CommentSubjectChar">
    <w:name w:val="Comment Subject Char"/>
    <w:basedOn w:val="CommentTextChar"/>
    <w:link w:val="CommentSubject"/>
    <w:uiPriority w:val="99"/>
    <w:semiHidden/>
    <w:rsid w:val="007B00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6224924">
      <w:bodyDiv w:val="1"/>
      <w:marLeft w:val="0"/>
      <w:marRight w:val="0"/>
      <w:marTop w:val="0"/>
      <w:marBottom w:val="0"/>
      <w:divBdr>
        <w:top w:val="none" w:sz="0" w:space="0" w:color="auto"/>
        <w:left w:val="none" w:sz="0" w:space="0" w:color="auto"/>
        <w:bottom w:val="none" w:sz="0" w:space="0" w:color="auto"/>
        <w:right w:val="none" w:sz="0" w:space="0" w:color="auto"/>
      </w:divBdr>
    </w:div>
    <w:div w:id="1979531670">
      <w:bodyDiv w:val="1"/>
      <w:marLeft w:val="0"/>
      <w:marRight w:val="0"/>
      <w:marTop w:val="0"/>
      <w:marBottom w:val="0"/>
      <w:divBdr>
        <w:top w:val="none" w:sz="0" w:space="0" w:color="auto"/>
        <w:left w:val="none" w:sz="0" w:space="0" w:color="auto"/>
        <w:bottom w:val="none" w:sz="0" w:space="0" w:color="auto"/>
        <w:right w:val="none" w:sz="0" w:space="0" w:color="auto"/>
      </w:divBdr>
      <w:divsChild>
        <w:div w:id="112479732">
          <w:marLeft w:val="0"/>
          <w:marRight w:val="0"/>
          <w:marTop w:val="0"/>
          <w:marBottom w:val="0"/>
          <w:divBdr>
            <w:top w:val="none" w:sz="0" w:space="0" w:color="auto"/>
            <w:left w:val="none" w:sz="0" w:space="0" w:color="auto"/>
            <w:bottom w:val="none" w:sz="0" w:space="0" w:color="auto"/>
            <w:right w:val="none" w:sz="0" w:space="0" w:color="auto"/>
          </w:divBdr>
        </w:div>
        <w:div w:id="304553538">
          <w:marLeft w:val="0"/>
          <w:marRight w:val="0"/>
          <w:marTop w:val="0"/>
          <w:marBottom w:val="0"/>
          <w:divBdr>
            <w:top w:val="none" w:sz="0" w:space="0" w:color="auto"/>
            <w:left w:val="none" w:sz="0" w:space="0" w:color="auto"/>
            <w:bottom w:val="none" w:sz="0" w:space="0" w:color="auto"/>
            <w:right w:val="none" w:sz="0" w:space="0" w:color="auto"/>
          </w:divBdr>
        </w:div>
        <w:div w:id="328294799">
          <w:marLeft w:val="0"/>
          <w:marRight w:val="0"/>
          <w:marTop w:val="0"/>
          <w:marBottom w:val="0"/>
          <w:divBdr>
            <w:top w:val="none" w:sz="0" w:space="0" w:color="auto"/>
            <w:left w:val="none" w:sz="0" w:space="0" w:color="auto"/>
            <w:bottom w:val="none" w:sz="0" w:space="0" w:color="auto"/>
            <w:right w:val="none" w:sz="0" w:space="0" w:color="auto"/>
          </w:divBdr>
          <w:divsChild>
            <w:div w:id="48648832">
              <w:marLeft w:val="0"/>
              <w:marRight w:val="0"/>
              <w:marTop w:val="0"/>
              <w:marBottom w:val="0"/>
              <w:divBdr>
                <w:top w:val="none" w:sz="0" w:space="0" w:color="auto"/>
                <w:left w:val="none" w:sz="0" w:space="0" w:color="auto"/>
                <w:bottom w:val="none" w:sz="0" w:space="0" w:color="auto"/>
                <w:right w:val="none" w:sz="0" w:space="0" w:color="auto"/>
              </w:divBdr>
            </w:div>
            <w:div w:id="80026990">
              <w:marLeft w:val="0"/>
              <w:marRight w:val="0"/>
              <w:marTop w:val="0"/>
              <w:marBottom w:val="0"/>
              <w:divBdr>
                <w:top w:val="none" w:sz="0" w:space="0" w:color="auto"/>
                <w:left w:val="none" w:sz="0" w:space="0" w:color="auto"/>
                <w:bottom w:val="none" w:sz="0" w:space="0" w:color="auto"/>
                <w:right w:val="none" w:sz="0" w:space="0" w:color="auto"/>
              </w:divBdr>
            </w:div>
            <w:div w:id="227149526">
              <w:marLeft w:val="0"/>
              <w:marRight w:val="0"/>
              <w:marTop w:val="0"/>
              <w:marBottom w:val="0"/>
              <w:divBdr>
                <w:top w:val="none" w:sz="0" w:space="0" w:color="auto"/>
                <w:left w:val="none" w:sz="0" w:space="0" w:color="auto"/>
                <w:bottom w:val="none" w:sz="0" w:space="0" w:color="auto"/>
                <w:right w:val="none" w:sz="0" w:space="0" w:color="auto"/>
              </w:divBdr>
            </w:div>
            <w:div w:id="898051532">
              <w:marLeft w:val="0"/>
              <w:marRight w:val="0"/>
              <w:marTop w:val="0"/>
              <w:marBottom w:val="0"/>
              <w:divBdr>
                <w:top w:val="none" w:sz="0" w:space="0" w:color="auto"/>
                <w:left w:val="none" w:sz="0" w:space="0" w:color="auto"/>
                <w:bottom w:val="none" w:sz="0" w:space="0" w:color="auto"/>
                <w:right w:val="none" w:sz="0" w:space="0" w:color="auto"/>
              </w:divBdr>
            </w:div>
            <w:div w:id="2064059686">
              <w:marLeft w:val="0"/>
              <w:marRight w:val="0"/>
              <w:marTop w:val="0"/>
              <w:marBottom w:val="0"/>
              <w:divBdr>
                <w:top w:val="none" w:sz="0" w:space="0" w:color="auto"/>
                <w:left w:val="none" w:sz="0" w:space="0" w:color="auto"/>
                <w:bottom w:val="none" w:sz="0" w:space="0" w:color="auto"/>
                <w:right w:val="none" w:sz="0" w:space="0" w:color="auto"/>
              </w:divBdr>
            </w:div>
          </w:divsChild>
        </w:div>
        <w:div w:id="377629912">
          <w:marLeft w:val="0"/>
          <w:marRight w:val="0"/>
          <w:marTop w:val="0"/>
          <w:marBottom w:val="0"/>
          <w:divBdr>
            <w:top w:val="none" w:sz="0" w:space="0" w:color="auto"/>
            <w:left w:val="none" w:sz="0" w:space="0" w:color="auto"/>
            <w:bottom w:val="none" w:sz="0" w:space="0" w:color="auto"/>
            <w:right w:val="none" w:sz="0" w:space="0" w:color="auto"/>
          </w:divBdr>
        </w:div>
        <w:div w:id="559098369">
          <w:marLeft w:val="0"/>
          <w:marRight w:val="0"/>
          <w:marTop w:val="0"/>
          <w:marBottom w:val="0"/>
          <w:divBdr>
            <w:top w:val="none" w:sz="0" w:space="0" w:color="auto"/>
            <w:left w:val="none" w:sz="0" w:space="0" w:color="auto"/>
            <w:bottom w:val="none" w:sz="0" w:space="0" w:color="auto"/>
            <w:right w:val="none" w:sz="0" w:space="0" w:color="auto"/>
          </w:divBdr>
        </w:div>
        <w:div w:id="707682468">
          <w:marLeft w:val="0"/>
          <w:marRight w:val="0"/>
          <w:marTop w:val="0"/>
          <w:marBottom w:val="0"/>
          <w:divBdr>
            <w:top w:val="none" w:sz="0" w:space="0" w:color="auto"/>
            <w:left w:val="none" w:sz="0" w:space="0" w:color="auto"/>
            <w:bottom w:val="none" w:sz="0" w:space="0" w:color="auto"/>
            <w:right w:val="none" w:sz="0" w:space="0" w:color="auto"/>
          </w:divBdr>
        </w:div>
        <w:div w:id="1265501281">
          <w:marLeft w:val="0"/>
          <w:marRight w:val="0"/>
          <w:marTop w:val="0"/>
          <w:marBottom w:val="0"/>
          <w:divBdr>
            <w:top w:val="none" w:sz="0" w:space="0" w:color="auto"/>
            <w:left w:val="none" w:sz="0" w:space="0" w:color="auto"/>
            <w:bottom w:val="none" w:sz="0" w:space="0" w:color="auto"/>
            <w:right w:val="none" w:sz="0" w:space="0" w:color="auto"/>
          </w:divBdr>
        </w:div>
        <w:div w:id="1403715611">
          <w:marLeft w:val="0"/>
          <w:marRight w:val="0"/>
          <w:marTop w:val="0"/>
          <w:marBottom w:val="0"/>
          <w:divBdr>
            <w:top w:val="none" w:sz="0" w:space="0" w:color="auto"/>
            <w:left w:val="none" w:sz="0" w:space="0" w:color="auto"/>
            <w:bottom w:val="none" w:sz="0" w:space="0" w:color="auto"/>
            <w:right w:val="none" w:sz="0" w:space="0" w:color="auto"/>
          </w:divBdr>
          <w:divsChild>
            <w:div w:id="772242965">
              <w:marLeft w:val="0"/>
              <w:marRight w:val="0"/>
              <w:marTop w:val="0"/>
              <w:marBottom w:val="0"/>
              <w:divBdr>
                <w:top w:val="none" w:sz="0" w:space="0" w:color="auto"/>
                <w:left w:val="none" w:sz="0" w:space="0" w:color="auto"/>
                <w:bottom w:val="none" w:sz="0" w:space="0" w:color="auto"/>
                <w:right w:val="none" w:sz="0" w:space="0" w:color="auto"/>
              </w:divBdr>
            </w:div>
            <w:div w:id="964580074">
              <w:marLeft w:val="0"/>
              <w:marRight w:val="0"/>
              <w:marTop w:val="0"/>
              <w:marBottom w:val="0"/>
              <w:divBdr>
                <w:top w:val="none" w:sz="0" w:space="0" w:color="auto"/>
                <w:left w:val="none" w:sz="0" w:space="0" w:color="auto"/>
                <w:bottom w:val="none" w:sz="0" w:space="0" w:color="auto"/>
                <w:right w:val="none" w:sz="0" w:space="0" w:color="auto"/>
              </w:divBdr>
            </w:div>
            <w:div w:id="1303077737">
              <w:marLeft w:val="0"/>
              <w:marRight w:val="0"/>
              <w:marTop w:val="0"/>
              <w:marBottom w:val="0"/>
              <w:divBdr>
                <w:top w:val="none" w:sz="0" w:space="0" w:color="auto"/>
                <w:left w:val="none" w:sz="0" w:space="0" w:color="auto"/>
                <w:bottom w:val="none" w:sz="0" w:space="0" w:color="auto"/>
                <w:right w:val="none" w:sz="0" w:space="0" w:color="auto"/>
              </w:divBdr>
            </w:div>
            <w:div w:id="1671178811">
              <w:marLeft w:val="0"/>
              <w:marRight w:val="0"/>
              <w:marTop w:val="0"/>
              <w:marBottom w:val="0"/>
              <w:divBdr>
                <w:top w:val="none" w:sz="0" w:space="0" w:color="auto"/>
                <w:left w:val="none" w:sz="0" w:space="0" w:color="auto"/>
                <w:bottom w:val="none" w:sz="0" w:space="0" w:color="auto"/>
                <w:right w:val="none" w:sz="0" w:space="0" w:color="auto"/>
              </w:divBdr>
            </w:div>
            <w:div w:id="2053729995">
              <w:marLeft w:val="0"/>
              <w:marRight w:val="0"/>
              <w:marTop w:val="0"/>
              <w:marBottom w:val="0"/>
              <w:divBdr>
                <w:top w:val="none" w:sz="0" w:space="0" w:color="auto"/>
                <w:left w:val="none" w:sz="0" w:space="0" w:color="auto"/>
                <w:bottom w:val="none" w:sz="0" w:space="0" w:color="auto"/>
                <w:right w:val="none" w:sz="0" w:space="0" w:color="auto"/>
              </w:divBdr>
            </w:div>
          </w:divsChild>
        </w:div>
        <w:div w:id="1450515715">
          <w:marLeft w:val="0"/>
          <w:marRight w:val="0"/>
          <w:marTop w:val="0"/>
          <w:marBottom w:val="0"/>
          <w:divBdr>
            <w:top w:val="none" w:sz="0" w:space="0" w:color="auto"/>
            <w:left w:val="none" w:sz="0" w:space="0" w:color="auto"/>
            <w:bottom w:val="none" w:sz="0" w:space="0" w:color="auto"/>
            <w:right w:val="none" w:sz="0" w:space="0" w:color="auto"/>
          </w:divBdr>
        </w:div>
        <w:div w:id="1679120149">
          <w:marLeft w:val="0"/>
          <w:marRight w:val="0"/>
          <w:marTop w:val="0"/>
          <w:marBottom w:val="0"/>
          <w:divBdr>
            <w:top w:val="none" w:sz="0" w:space="0" w:color="auto"/>
            <w:left w:val="none" w:sz="0" w:space="0" w:color="auto"/>
            <w:bottom w:val="none" w:sz="0" w:space="0" w:color="auto"/>
            <w:right w:val="none" w:sz="0" w:space="0" w:color="auto"/>
          </w:divBdr>
          <w:divsChild>
            <w:div w:id="331612413">
              <w:marLeft w:val="0"/>
              <w:marRight w:val="0"/>
              <w:marTop w:val="0"/>
              <w:marBottom w:val="0"/>
              <w:divBdr>
                <w:top w:val="none" w:sz="0" w:space="0" w:color="auto"/>
                <w:left w:val="none" w:sz="0" w:space="0" w:color="auto"/>
                <w:bottom w:val="none" w:sz="0" w:space="0" w:color="auto"/>
                <w:right w:val="none" w:sz="0" w:space="0" w:color="auto"/>
              </w:divBdr>
            </w:div>
            <w:div w:id="920338401">
              <w:marLeft w:val="0"/>
              <w:marRight w:val="0"/>
              <w:marTop w:val="0"/>
              <w:marBottom w:val="0"/>
              <w:divBdr>
                <w:top w:val="none" w:sz="0" w:space="0" w:color="auto"/>
                <w:left w:val="none" w:sz="0" w:space="0" w:color="auto"/>
                <w:bottom w:val="none" w:sz="0" w:space="0" w:color="auto"/>
                <w:right w:val="none" w:sz="0" w:space="0" w:color="auto"/>
              </w:divBdr>
            </w:div>
            <w:div w:id="1084641710">
              <w:marLeft w:val="0"/>
              <w:marRight w:val="0"/>
              <w:marTop w:val="0"/>
              <w:marBottom w:val="0"/>
              <w:divBdr>
                <w:top w:val="none" w:sz="0" w:space="0" w:color="auto"/>
                <w:left w:val="none" w:sz="0" w:space="0" w:color="auto"/>
                <w:bottom w:val="none" w:sz="0" w:space="0" w:color="auto"/>
                <w:right w:val="none" w:sz="0" w:space="0" w:color="auto"/>
              </w:divBdr>
            </w:div>
            <w:div w:id="1762487515">
              <w:marLeft w:val="0"/>
              <w:marRight w:val="0"/>
              <w:marTop w:val="0"/>
              <w:marBottom w:val="0"/>
              <w:divBdr>
                <w:top w:val="none" w:sz="0" w:space="0" w:color="auto"/>
                <w:left w:val="none" w:sz="0" w:space="0" w:color="auto"/>
                <w:bottom w:val="none" w:sz="0" w:space="0" w:color="auto"/>
                <w:right w:val="none" w:sz="0" w:space="0" w:color="auto"/>
              </w:divBdr>
            </w:div>
            <w:div w:id="1924728427">
              <w:marLeft w:val="0"/>
              <w:marRight w:val="0"/>
              <w:marTop w:val="0"/>
              <w:marBottom w:val="0"/>
              <w:divBdr>
                <w:top w:val="none" w:sz="0" w:space="0" w:color="auto"/>
                <w:left w:val="none" w:sz="0" w:space="0" w:color="auto"/>
                <w:bottom w:val="none" w:sz="0" w:space="0" w:color="auto"/>
                <w:right w:val="none" w:sz="0" w:space="0" w:color="auto"/>
              </w:divBdr>
            </w:div>
          </w:divsChild>
        </w:div>
        <w:div w:id="1876237564">
          <w:marLeft w:val="0"/>
          <w:marRight w:val="0"/>
          <w:marTop w:val="0"/>
          <w:marBottom w:val="0"/>
          <w:divBdr>
            <w:top w:val="none" w:sz="0" w:space="0" w:color="auto"/>
            <w:left w:val="none" w:sz="0" w:space="0" w:color="auto"/>
            <w:bottom w:val="none" w:sz="0" w:space="0" w:color="auto"/>
            <w:right w:val="none" w:sz="0" w:space="0" w:color="auto"/>
          </w:divBdr>
        </w:div>
        <w:div w:id="2069372914">
          <w:marLeft w:val="0"/>
          <w:marRight w:val="0"/>
          <w:marTop w:val="0"/>
          <w:marBottom w:val="0"/>
          <w:divBdr>
            <w:top w:val="none" w:sz="0" w:space="0" w:color="auto"/>
            <w:left w:val="none" w:sz="0" w:space="0" w:color="auto"/>
            <w:bottom w:val="none" w:sz="0" w:space="0" w:color="auto"/>
            <w:right w:val="none" w:sz="0" w:space="0" w:color="auto"/>
          </w:divBdr>
        </w:div>
        <w:div w:id="2084060594">
          <w:marLeft w:val="0"/>
          <w:marRight w:val="0"/>
          <w:marTop w:val="0"/>
          <w:marBottom w:val="0"/>
          <w:divBdr>
            <w:top w:val="none" w:sz="0" w:space="0" w:color="auto"/>
            <w:left w:val="none" w:sz="0" w:space="0" w:color="auto"/>
            <w:bottom w:val="none" w:sz="0" w:space="0" w:color="auto"/>
            <w:right w:val="none" w:sz="0" w:space="0" w:color="auto"/>
          </w:divBdr>
        </w:div>
        <w:div w:id="2118745774">
          <w:marLeft w:val="0"/>
          <w:marRight w:val="0"/>
          <w:marTop w:val="0"/>
          <w:marBottom w:val="0"/>
          <w:divBdr>
            <w:top w:val="none" w:sz="0" w:space="0" w:color="auto"/>
            <w:left w:val="none" w:sz="0" w:space="0" w:color="auto"/>
            <w:bottom w:val="none" w:sz="0" w:space="0" w:color="auto"/>
            <w:right w:val="none" w:sz="0" w:space="0" w:color="auto"/>
          </w:divBdr>
          <w:divsChild>
            <w:div w:id="711879050">
              <w:marLeft w:val="0"/>
              <w:marRight w:val="0"/>
              <w:marTop w:val="0"/>
              <w:marBottom w:val="0"/>
              <w:divBdr>
                <w:top w:val="none" w:sz="0" w:space="0" w:color="auto"/>
                <w:left w:val="none" w:sz="0" w:space="0" w:color="auto"/>
                <w:bottom w:val="none" w:sz="0" w:space="0" w:color="auto"/>
                <w:right w:val="none" w:sz="0" w:space="0" w:color="auto"/>
              </w:divBdr>
            </w:div>
            <w:div w:id="839004343">
              <w:marLeft w:val="0"/>
              <w:marRight w:val="0"/>
              <w:marTop w:val="0"/>
              <w:marBottom w:val="0"/>
              <w:divBdr>
                <w:top w:val="none" w:sz="0" w:space="0" w:color="auto"/>
                <w:left w:val="none" w:sz="0" w:space="0" w:color="auto"/>
                <w:bottom w:val="none" w:sz="0" w:space="0" w:color="auto"/>
                <w:right w:val="none" w:sz="0" w:space="0" w:color="auto"/>
              </w:divBdr>
            </w:div>
            <w:div w:id="1378890924">
              <w:marLeft w:val="0"/>
              <w:marRight w:val="0"/>
              <w:marTop w:val="0"/>
              <w:marBottom w:val="0"/>
              <w:divBdr>
                <w:top w:val="none" w:sz="0" w:space="0" w:color="auto"/>
                <w:left w:val="none" w:sz="0" w:space="0" w:color="auto"/>
                <w:bottom w:val="none" w:sz="0" w:space="0" w:color="auto"/>
                <w:right w:val="none" w:sz="0" w:space="0" w:color="auto"/>
              </w:divBdr>
            </w:div>
            <w:div w:id="1976138918">
              <w:marLeft w:val="0"/>
              <w:marRight w:val="0"/>
              <w:marTop w:val="0"/>
              <w:marBottom w:val="0"/>
              <w:divBdr>
                <w:top w:val="none" w:sz="0" w:space="0" w:color="auto"/>
                <w:left w:val="none" w:sz="0" w:space="0" w:color="auto"/>
                <w:bottom w:val="none" w:sz="0" w:space="0" w:color="auto"/>
                <w:right w:val="none" w:sz="0" w:space="0" w:color="auto"/>
              </w:divBdr>
            </w:div>
            <w:div w:id="2083094452">
              <w:marLeft w:val="0"/>
              <w:marRight w:val="0"/>
              <w:marTop w:val="0"/>
              <w:marBottom w:val="0"/>
              <w:divBdr>
                <w:top w:val="none" w:sz="0" w:space="0" w:color="auto"/>
                <w:left w:val="none" w:sz="0" w:space="0" w:color="auto"/>
                <w:bottom w:val="none" w:sz="0" w:space="0" w:color="auto"/>
                <w:right w:val="none" w:sz="0" w:space="0" w:color="auto"/>
              </w:divBdr>
            </w:div>
          </w:divsChild>
        </w:div>
        <w:div w:id="2127848483">
          <w:marLeft w:val="0"/>
          <w:marRight w:val="0"/>
          <w:marTop w:val="0"/>
          <w:marBottom w:val="0"/>
          <w:divBdr>
            <w:top w:val="none" w:sz="0" w:space="0" w:color="auto"/>
            <w:left w:val="none" w:sz="0" w:space="0" w:color="auto"/>
            <w:bottom w:val="none" w:sz="0" w:space="0" w:color="auto"/>
            <w:right w:val="none" w:sz="0" w:space="0" w:color="auto"/>
          </w:divBdr>
          <w:divsChild>
            <w:div w:id="495875415">
              <w:marLeft w:val="0"/>
              <w:marRight w:val="0"/>
              <w:marTop w:val="0"/>
              <w:marBottom w:val="0"/>
              <w:divBdr>
                <w:top w:val="none" w:sz="0" w:space="0" w:color="auto"/>
                <w:left w:val="none" w:sz="0" w:space="0" w:color="auto"/>
                <w:bottom w:val="none" w:sz="0" w:space="0" w:color="auto"/>
                <w:right w:val="none" w:sz="0" w:space="0" w:color="auto"/>
              </w:divBdr>
            </w:div>
            <w:div w:id="755634900">
              <w:marLeft w:val="0"/>
              <w:marRight w:val="0"/>
              <w:marTop w:val="0"/>
              <w:marBottom w:val="0"/>
              <w:divBdr>
                <w:top w:val="none" w:sz="0" w:space="0" w:color="auto"/>
                <w:left w:val="none" w:sz="0" w:space="0" w:color="auto"/>
                <w:bottom w:val="none" w:sz="0" w:space="0" w:color="auto"/>
                <w:right w:val="none" w:sz="0" w:space="0" w:color="auto"/>
              </w:divBdr>
            </w:div>
            <w:div w:id="1199664275">
              <w:marLeft w:val="0"/>
              <w:marRight w:val="0"/>
              <w:marTop w:val="0"/>
              <w:marBottom w:val="0"/>
              <w:divBdr>
                <w:top w:val="none" w:sz="0" w:space="0" w:color="auto"/>
                <w:left w:val="none" w:sz="0" w:space="0" w:color="auto"/>
                <w:bottom w:val="none" w:sz="0" w:space="0" w:color="auto"/>
                <w:right w:val="none" w:sz="0" w:space="0" w:color="auto"/>
              </w:divBdr>
            </w:div>
            <w:div w:id="1288967848">
              <w:marLeft w:val="0"/>
              <w:marRight w:val="0"/>
              <w:marTop w:val="0"/>
              <w:marBottom w:val="0"/>
              <w:divBdr>
                <w:top w:val="none" w:sz="0" w:space="0" w:color="auto"/>
                <w:left w:val="none" w:sz="0" w:space="0" w:color="auto"/>
                <w:bottom w:val="none" w:sz="0" w:space="0" w:color="auto"/>
                <w:right w:val="none" w:sz="0" w:space="0" w:color="auto"/>
              </w:divBdr>
            </w:div>
            <w:div w:id="1320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iom.int/sites/g/files/tmzbdl486/files/2018-07/IOM-Humanitarian-Policy-Principles-on-Humanitarian-Action.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mailto:procurementdkr@iom.int"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E826EF74DFC7498ED5655FE20107FF" ma:contentTypeVersion="11" ma:contentTypeDescription="Create a new document." ma:contentTypeScope="" ma:versionID="b776fa84b75df2cb40fd58e22238ca71">
  <xsd:schema xmlns:xsd="http://www.w3.org/2001/XMLSchema" xmlns:xs="http://www.w3.org/2001/XMLSchema" xmlns:p="http://schemas.microsoft.com/office/2006/metadata/properties" xmlns:ns2="8a52112f-c43c-4c96-b090-3c30fd7e5dfd" xmlns:ns3="205d8bf6-4fbf-42be-ace2-eee4fed139dc" targetNamespace="http://schemas.microsoft.com/office/2006/metadata/properties" ma:root="true" ma:fieldsID="fabea44509db4b15c0a80a87a0205fd7" ns2:_="" ns3:_="">
    <xsd:import namespace="8a52112f-c43c-4c96-b090-3c30fd7e5dfd"/>
    <xsd:import namespace="205d8bf6-4fbf-42be-ace2-eee4fed139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2112f-c43c-4c96-b090-3c30fd7e5d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5d8bf6-4fbf-42be-ace2-eee4fed139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E02F-93B8-42CD-84B7-BE6D691E8403}">
  <ds:schemaRefs>
    <ds:schemaRef ds:uri="http://schemas.microsoft.com/sharepoint/v3/contenttype/forms"/>
  </ds:schemaRefs>
</ds:datastoreItem>
</file>

<file path=customXml/itemProps2.xml><?xml version="1.0" encoding="utf-8"?>
<ds:datastoreItem xmlns:ds="http://schemas.openxmlformats.org/officeDocument/2006/customXml" ds:itemID="{FBABE3AE-7B32-4962-9766-104733209C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6BFD34-BEFD-43ED-BEF1-9693FE263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2112f-c43c-4c96-b090-3c30fd7e5dfd"/>
    <ds:schemaRef ds:uri="205d8bf6-4fbf-42be-ace2-eee4fed13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79FF0-174A-494A-87FC-22D25B44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3262</Words>
  <Characters>17941</Characters>
  <Application>Microsoft Office Word</Application>
  <DocSecurity>4</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Sample Call for Expression of Interest Toolkit</vt:lpstr>
      <vt:lpstr>Sample Call for Expression of Interest Toolkit</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Call for Expression of Interest Toolkit</dc:title>
  <dc:subject>(unspecified)</dc:subject>
  <dc:creator>(anonymous)</dc:creator>
  <cp:keywords/>
  <cp:lastModifiedBy>NTOUTOUME Grace Ornella</cp:lastModifiedBy>
  <cp:revision>2</cp:revision>
  <dcterms:created xsi:type="dcterms:W3CDTF">2024-06-20T19:07:00Z</dcterms:created>
  <dcterms:modified xsi:type="dcterms:W3CDTF">2024-06-20T19:07:00Z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2021-03-25T00:00:00Z</vt:filetime>
  </property>
  <property fmtid="{D5CDD505-2E9C-101B-9397-08002B2CF9AE}" pid="3" name="LastSaved">
    <vt:filetime>2021-04-12T00:00:00Z</vt:filetime>
  </property>
  <property fmtid="{D5CDD505-2E9C-101B-9397-08002B2CF9AE}" pid="4" name="MSIP_Label_65b15e2b-c6d2-488b-8aea-978109a77633_Enabled">
    <vt:lpwstr>true</vt:lpwstr>
  </property>
  <property fmtid="{D5CDD505-2E9C-101B-9397-08002B2CF9AE}" pid="5" name="MSIP_Label_65b15e2b-c6d2-488b-8aea-978109a77633_SetDate">
    <vt:lpwstr>2021-04-12T12:14:35Z</vt:lpwstr>
  </property>
  <property fmtid="{D5CDD505-2E9C-101B-9397-08002B2CF9AE}" pid="6" name="MSIP_Label_65b15e2b-c6d2-488b-8aea-978109a77633_Method">
    <vt:lpwstr>Privileged</vt:lpwstr>
  </property>
  <property fmtid="{D5CDD505-2E9C-101B-9397-08002B2CF9AE}" pid="7" name="MSIP_Label_65b15e2b-c6d2-488b-8aea-978109a77633_Name">
    <vt:lpwstr>IOMLb0010IN123173</vt:lpwstr>
  </property>
  <property fmtid="{D5CDD505-2E9C-101B-9397-08002B2CF9AE}" pid="8" name="MSIP_Label_65b15e2b-c6d2-488b-8aea-978109a77633_SiteId">
    <vt:lpwstr>1588262d-23fb-43b4-bd6e-bce49c8e6186</vt:lpwstr>
  </property>
  <property fmtid="{D5CDD505-2E9C-101B-9397-08002B2CF9AE}" pid="9" name="MSIP_Label_65b15e2b-c6d2-488b-8aea-978109a77633_ActionId">
    <vt:lpwstr>54bcb6a7-a6bb-4158-9027-7661598ea207</vt:lpwstr>
  </property>
  <property fmtid="{D5CDD505-2E9C-101B-9397-08002B2CF9AE}" pid="10" name="MSIP_Label_65b15e2b-c6d2-488b-8aea-978109a77633_ContentBits">
    <vt:lpwstr>0</vt:lpwstr>
  </property>
  <property fmtid="{D5CDD505-2E9C-101B-9397-08002B2CF9AE}" pid="11" name="ContentTypeId">
    <vt:lpwstr>0x010100FCE826EF74DFC7498ED5655FE20107FF</vt:lpwstr>
  </property>
  <property fmtid="{D5CDD505-2E9C-101B-9397-08002B2CF9AE}" pid="12" name="Order">
    <vt:r8>1300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